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8853" w14:textId="77777777" w:rsidR="002B5481" w:rsidRPr="00F60228" w:rsidRDefault="002B5481" w:rsidP="002B5481">
      <w:pPr>
        <w:spacing w:line="360" w:lineRule="auto"/>
        <w:jc w:val="both"/>
        <w:rPr>
          <w:rFonts w:ascii="Segoe UI" w:hAnsi="Segoe UI" w:cs="Segoe UI"/>
        </w:rPr>
      </w:pPr>
    </w:p>
    <w:p w14:paraId="025CC7E0" w14:textId="77777777" w:rsidR="002B5481" w:rsidRPr="00F60228" w:rsidRDefault="002B5481" w:rsidP="002B5481">
      <w:pPr>
        <w:spacing w:line="360" w:lineRule="auto"/>
        <w:jc w:val="both"/>
        <w:rPr>
          <w:rFonts w:ascii="Segoe UI" w:hAnsi="Segoe UI" w:cs="Segoe UI"/>
          <w:b/>
        </w:rPr>
      </w:pPr>
      <w:r w:rsidRPr="00F60228">
        <w:rPr>
          <w:rFonts w:ascii="Segoe UI" w:hAnsi="Segoe UI" w:cs="Segoe UI"/>
          <w:b/>
        </w:rPr>
        <w:t>K-FINANCE COMPANY PROFILE</w:t>
      </w:r>
    </w:p>
    <w:p w14:paraId="3C6C8942" w14:textId="77777777" w:rsidR="002B5481" w:rsidRPr="00F60228" w:rsidRDefault="002B5481" w:rsidP="002B5481">
      <w:pPr>
        <w:spacing w:line="360" w:lineRule="auto"/>
        <w:jc w:val="both"/>
        <w:rPr>
          <w:rFonts w:ascii="Segoe UI" w:hAnsi="Segoe UI" w:cs="Segoe UI"/>
          <w:b/>
          <w:i/>
        </w:rPr>
      </w:pPr>
      <w:r w:rsidRPr="00F60228">
        <w:rPr>
          <w:rFonts w:ascii="Segoe UI" w:hAnsi="Segoe UI" w:cs="Segoe UI"/>
          <w:b/>
          <w:i/>
        </w:rPr>
        <w:t>1:  ABOUT US</w:t>
      </w:r>
    </w:p>
    <w:p w14:paraId="2ADA7B40" w14:textId="4B60F3B6" w:rsidR="002B5481" w:rsidRDefault="002B5481" w:rsidP="002B5481">
      <w:pPr>
        <w:spacing w:line="360" w:lineRule="auto"/>
        <w:jc w:val="both"/>
        <w:rPr>
          <w:rFonts w:ascii="Segoe UI" w:hAnsi="Segoe UI" w:cs="Segoe UI"/>
        </w:rPr>
      </w:pPr>
      <w:r w:rsidRPr="00F60228">
        <w:rPr>
          <w:rFonts w:ascii="Segoe UI" w:hAnsi="Segoe UI" w:cs="Segoe UI"/>
        </w:rPr>
        <w:t xml:space="preserve">K-Finance is a private Limited Liability company incorporated in Tanzania since 2008.  </w:t>
      </w:r>
      <w:r w:rsidR="00491E38" w:rsidRPr="00F60228">
        <w:rPr>
          <w:rFonts w:ascii="Segoe UI" w:hAnsi="Segoe UI" w:cs="Segoe UI"/>
        </w:rPr>
        <w:t>It was</w:t>
      </w:r>
      <w:r w:rsidRPr="00F60228">
        <w:rPr>
          <w:rFonts w:ascii="Segoe UI" w:hAnsi="Segoe UI" w:cs="Segoe UI"/>
        </w:rPr>
        <w:t xml:space="preserve"> licensed by the </w:t>
      </w:r>
      <w:r w:rsidRPr="00F60228">
        <w:rPr>
          <w:rFonts w:ascii="Segoe UI" w:hAnsi="Segoe UI" w:cs="Segoe UI"/>
          <w:b/>
        </w:rPr>
        <w:t>Central Bank of Tanzania since 2021 and i</w:t>
      </w:r>
      <w:r w:rsidRPr="00F60228">
        <w:rPr>
          <w:rFonts w:ascii="Segoe UI" w:hAnsi="Segoe UI" w:cs="Segoe UI"/>
        </w:rPr>
        <w:t xml:space="preserve">t currently operates in Dar-Salaam (region where it has its head office) and it has a branch in Dodoma.  </w:t>
      </w:r>
    </w:p>
    <w:p w14:paraId="7D59FB75" w14:textId="77777777" w:rsidR="007C54CC" w:rsidRPr="00F60228" w:rsidRDefault="007C54CC" w:rsidP="002B5481">
      <w:pPr>
        <w:spacing w:line="360" w:lineRule="auto"/>
        <w:jc w:val="both"/>
        <w:rPr>
          <w:rFonts w:ascii="Segoe UI" w:hAnsi="Segoe UI" w:cs="Segoe UI"/>
        </w:rPr>
      </w:pPr>
    </w:p>
    <w:p w14:paraId="1AB721AA" w14:textId="77777777" w:rsidR="002B5481" w:rsidRPr="00F60228" w:rsidRDefault="002B5481" w:rsidP="002B5481">
      <w:pPr>
        <w:spacing w:line="360" w:lineRule="auto"/>
        <w:jc w:val="both"/>
        <w:rPr>
          <w:rFonts w:ascii="Segoe UI" w:hAnsi="Segoe UI" w:cs="Segoe UI"/>
        </w:rPr>
      </w:pPr>
      <w:r w:rsidRPr="00F60228">
        <w:rPr>
          <w:rFonts w:ascii="Segoe UI" w:hAnsi="Segoe UI" w:cs="Segoe UI"/>
        </w:rPr>
        <w:t xml:space="preserve">The main objective of the company is to </w:t>
      </w:r>
      <w:r w:rsidRPr="00F60228">
        <w:rPr>
          <w:rFonts w:ascii="Segoe UI" w:hAnsi="Segoe UI" w:cs="Segoe UI"/>
          <w:b/>
          <w:i/>
        </w:rPr>
        <w:t>provide financial solution</w:t>
      </w:r>
      <w:r w:rsidRPr="00F60228">
        <w:rPr>
          <w:rFonts w:ascii="Segoe UI" w:hAnsi="Segoe UI" w:cs="Segoe UI"/>
        </w:rPr>
        <w:t xml:space="preserve"> to the ‘’</w:t>
      </w:r>
      <w:r w:rsidRPr="00F60228">
        <w:rPr>
          <w:rFonts w:ascii="Segoe UI" w:hAnsi="Segoe UI" w:cs="Segoe UI"/>
          <w:b/>
          <w:i/>
        </w:rPr>
        <w:t xml:space="preserve">middle missing link’’, </w:t>
      </w:r>
      <w:r w:rsidRPr="00F60228">
        <w:rPr>
          <w:rFonts w:ascii="Segoe UI" w:hAnsi="Segoe UI" w:cs="Segoe UI"/>
        </w:rPr>
        <w:t xml:space="preserve">that is </w:t>
      </w:r>
      <w:r w:rsidRPr="00F60228">
        <w:rPr>
          <w:rFonts w:ascii="Segoe UI" w:hAnsi="Segoe UI" w:cs="Segoe UI"/>
          <w:b/>
          <w:i/>
        </w:rPr>
        <w:t>individuals</w:t>
      </w:r>
      <w:r w:rsidRPr="00F60228">
        <w:rPr>
          <w:rFonts w:ascii="Segoe UI" w:hAnsi="Segoe UI" w:cs="Segoe UI"/>
        </w:rPr>
        <w:t xml:space="preserve"> and </w:t>
      </w:r>
      <w:r w:rsidRPr="00F60228">
        <w:rPr>
          <w:rFonts w:ascii="Segoe UI" w:hAnsi="Segoe UI" w:cs="Segoe UI"/>
          <w:b/>
          <w:i/>
        </w:rPr>
        <w:t>Small and Medium Enterprises</w:t>
      </w:r>
      <w:r w:rsidRPr="00F60228">
        <w:rPr>
          <w:rFonts w:ascii="Segoe UI" w:hAnsi="Segoe UI" w:cs="Segoe UI"/>
        </w:rPr>
        <w:t xml:space="preserve"> who have no access to financial services provided by traditional financial institutions. </w:t>
      </w:r>
    </w:p>
    <w:p w14:paraId="7E93414F" w14:textId="77777777" w:rsidR="002B5481" w:rsidRPr="00F60228" w:rsidRDefault="002B5481" w:rsidP="002B5481">
      <w:pPr>
        <w:spacing w:line="360" w:lineRule="auto"/>
        <w:jc w:val="both"/>
        <w:rPr>
          <w:rFonts w:ascii="Segoe UI" w:hAnsi="Segoe UI" w:cs="Segoe UI"/>
        </w:rPr>
      </w:pPr>
      <w:r w:rsidRPr="00F60228">
        <w:rPr>
          <w:rFonts w:ascii="Segoe UI" w:hAnsi="Segoe UI" w:cs="Segoe UI"/>
        </w:rPr>
        <w:t xml:space="preserve">K-Finance Limited is a unique micro finance institution with innovative ideas that has blended Micro- lending to business &amp; entrepreneurship training; providing a distinctive solution that in needed in the market.    It is a reliable company; owned and managed by professionals of high caliber whom you can always trust.     </w:t>
      </w:r>
    </w:p>
    <w:p w14:paraId="723D69A2" w14:textId="0CBEA939" w:rsidR="002B5481" w:rsidRPr="00F60228" w:rsidRDefault="002B5481" w:rsidP="002B5481">
      <w:pPr>
        <w:jc w:val="both"/>
        <w:rPr>
          <w:rFonts w:ascii="Segoe UI" w:hAnsi="Segoe UI" w:cs="Segoe UI"/>
        </w:rPr>
      </w:pPr>
      <w:r w:rsidRPr="00F60228">
        <w:rPr>
          <w:rFonts w:ascii="Segoe UI" w:hAnsi="Segoe UI" w:cs="Segoe UI"/>
        </w:rPr>
        <w:t xml:space="preserve"> K-Finance is a brainchild of its founder and Board Chairperson Mrs. Devotha Minzi; professionally an economist who quit her successful career with the Bank of Tanzania with a passion of being an active prayer in the private sector that she believed is an engine of economic growth.   Madame </w:t>
      </w:r>
      <w:r w:rsidR="00491E38" w:rsidRPr="00F60228">
        <w:rPr>
          <w:rFonts w:ascii="Segoe UI" w:hAnsi="Segoe UI" w:cs="Segoe UI"/>
        </w:rPr>
        <w:t>Devotha’</w:t>
      </w:r>
      <w:r w:rsidRPr="00F60228">
        <w:rPr>
          <w:rFonts w:ascii="Segoe UI" w:hAnsi="Segoe UI" w:cs="Segoe UI"/>
        </w:rPr>
        <w:t xml:space="preserve"> mission is to support expansion of the country’s middle class through provision of appropriate financial solution and business and entrepreneurship trainings to the market segment that need it most.    </w:t>
      </w:r>
    </w:p>
    <w:p w14:paraId="390A6875" w14:textId="77777777" w:rsidR="002B5481" w:rsidRPr="00F60228" w:rsidRDefault="002B5481" w:rsidP="002B5481">
      <w:pPr>
        <w:jc w:val="both"/>
        <w:rPr>
          <w:rFonts w:ascii="Segoe UI" w:hAnsi="Segoe UI" w:cs="Segoe UI"/>
        </w:rPr>
      </w:pPr>
    </w:p>
    <w:p w14:paraId="5F562D0A" w14:textId="77777777" w:rsidR="002B5481" w:rsidRPr="00F60228" w:rsidRDefault="002B5481" w:rsidP="002B5481">
      <w:pPr>
        <w:jc w:val="both"/>
        <w:rPr>
          <w:rFonts w:ascii="Segoe UI" w:hAnsi="Segoe UI" w:cs="Segoe UI"/>
          <w:b/>
        </w:rPr>
      </w:pPr>
      <w:r w:rsidRPr="00F60228">
        <w:rPr>
          <w:rFonts w:ascii="Segoe UI" w:hAnsi="Segoe UI" w:cs="Segoe UI"/>
          <w:b/>
        </w:rPr>
        <w:t>2.0: OUR MISSION</w:t>
      </w:r>
    </w:p>
    <w:p w14:paraId="080ABEFD" w14:textId="77777777" w:rsidR="002B5481" w:rsidRPr="00F60228" w:rsidRDefault="002B5481" w:rsidP="002B5481">
      <w:pPr>
        <w:jc w:val="both"/>
        <w:rPr>
          <w:rFonts w:ascii="Segoe UI" w:hAnsi="Segoe UI" w:cs="Segoe UI"/>
        </w:rPr>
      </w:pPr>
      <w:r w:rsidRPr="00F60228">
        <w:rPr>
          <w:rFonts w:ascii="Segoe UI" w:hAnsi="Segoe UI" w:cs="Segoe UI"/>
        </w:rPr>
        <w:t xml:space="preserve">To provide </w:t>
      </w:r>
      <w:r w:rsidRPr="00F60228">
        <w:rPr>
          <w:rFonts w:ascii="Segoe UI" w:hAnsi="Segoe UI" w:cs="Segoe UI"/>
          <w:b/>
        </w:rPr>
        <w:t>Financial Solutions</w:t>
      </w:r>
      <w:r w:rsidRPr="00F60228">
        <w:rPr>
          <w:rFonts w:ascii="Segoe UI" w:hAnsi="Segoe UI" w:cs="Segoe UI"/>
        </w:rPr>
        <w:t xml:space="preserve"> to </w:t>
      </w:r>
      <w:r w:rsidRPr="00F60228">
        <w:rPr>
          <w:rFonts w:ascii="Segoe UI" w:hAnsi="Segoe UI" w:cs="Segoe UI"/>
          <w:b/>
        </w:rPr>
        <w:t>Individual and Enterprises</w:t>
      </w:r>
      <w:r w:rsidRPr="00F60228">
        <w:rPr>
          <w:rFonts w:ascii="Segoe UI" w:hAnsi="Segoe UI" w:cs="Segoe UI"/>
        </w:rPr>
        <w:t xml:space="preserve"> competitively and timely</w:t>
      </w:r>
    </w:p>
    <w:p w14:paraId="1F4DA809" w14:textId="77777777" w:rsidR="002B5481" w:rsidRPr="00F60228" w:rsidRDefault="002B5481" w:rsidP="002B5481">
      <w:pPr>
        <w:jc w:val="both"/>
        <w:rPr>
          <w:rFonts w:ascii="Segoe UI" w:hAnsi="Segoe UI" w:cs="Segoe UI"/>
          <w:b/>
        </w:rPr>
      </w:pPr>
      <w:r w:rsidRPr="00F60228">
        <w:rPr>
          <w:rFonts w:ascii="Segoe UI" w:hAnsi="Segoe UI" w:cs="Segoe UI"/>
        </w:rPr>
        <w:t xml:space="preserve">3.0: </w:t>
      </w:r>
      <w:r w:rsidRPr="00F60228">
        <w:rPr>
          <w:rFonts w:ascii="Segoe UI" w:hAnsi="Segoe UI" w:cs="Segoe UI"/>
          <w:b/>
        </w:rPr>
        <w:t>Our Vision</w:t>
      </w:r>
    </w:p>
    <w:p w14:paraId="0134169F" w14:textId="77777777" w:rsidR="002B5481" w:rsidRPr="00F60228" w:rsidRDefault="002B5481" w:rsidP="002B5481">
      <w:pPr>
        <w:jc w:val="both"/>
        <w:rPr>
          <w:rFonts w:ascii="Segoe UI" w:hAnsi="Segoe UI" w:cs="Segoe UI"/>
        </w:rPr>
      </w:pPr>
      <w:r w:rsidRPr="00F60228">
        <w:rPr>
          <w:rFonts w:ascii="Segoe UI" w:hAnsi="Segoe UI" w:cs="Segoe UI"/>
        </w:rPr>
        <w:t xml:space="preserve">To be a Microfinance Institution that </w:t>
      </w:r>
      <w:r w:rsidRPr="00F60228">
        <w:rPr>
          <w:rFonts w:ascii="Segoe UI" w:hAnsi="Segoe UI" w:cs="Segoe UI"/>
          <w:b/>
          <w:i/>
        </w:rPr>
        <w:t>flourish the needs</w:t>
      </w:r>
      <w:r w:rsidRPr="00F60228">
        <w:rPr>
          <w:rFonts w:ascii="Segoe UI" w:hAnsi="Segoe UI" w:cs="Segoe UI"/>
        </w:rPr>
        <w:t xml:space="preserve"> of Its Clients</w:t>
      </w:r>
    </w:p>
    <w:p w14:paraId="465491D3" w14:textId="77777777" w:rsidR="002B5481" w:rsidRPr="00F60228" w:rsidRDefault="002B5481" w:rsidP="002B5481">
      <w:pPr>
        <w:jc w:val="both"/>
        <w:rPr>
          <w:rFonts w:ascii="Segoe UI" w:hAnsi="Segoe UI" w:cs="Segoe UI"/>
        </w:rPr>
      </w:pPr>
    </w:p>
    <w:p w14:paraId="356B311B" w14:textId="77777777" w:rsidR="002B5481" w:rsidRPr="00F60228" w:rsidRDefault="002B5481" w:rsidP="002B5481">
      <w:pPr>
        <w:jc w:val="both"/>
        <w:rPr>
          <w:rFonts w:ascii="Segoe UI" w:hAnsi="Segoe UI" w:cs="Segoe UI"/>
          <w:b/>
        </w:rPr>
      </w:pPr>
      <w:r w:rsidRPr="00F60228">
        <w:rPr>
          <w:rFonts w:ascii="Segoe UI" w:hAnsi="Segoe UI" w:cs="Segoe UI"/>
          <w:b/>
        </w:rPr>
        <w:t>4.0 Governance</w:t>
      </w:r>
    </w:p>
    <w:p w14:paraId="6C47BBDD" w14:textId="7EF2AA78" w:rsidR="002B5481" w:rsidRPr="00F60228" w:rsidRDefault="002B5481" w:rsidP="002B5481">
      <w:pPr>
        <w:jc w:val="both"/>
        <w:rPr>
          <w:rFonts w:ascii="Segoe UI" w:hAnsi="Segoe UI" w:cs="Segoe UI"/>
        </w:rPr>
      </w:pPr>
      <w:r w:rsidRPr="00F60228">
        <w:rPr>
          <w:rFonts w:ascii="Segoe UI" w:hAnsi="Segoe UI" w:cs="Segoe UI"/>
        </w:rPr>
        <w:lastRenderedPageBreak/>
        <w:t xml:space="preserve">K-Finance Limited is a private company governed through an Independent Board of Directors.  The Board has the responsibility of developing the company’s strategy and overseeing its implementation through the appointed management.  The Board has two technical committees, The Credit, Risk and Credit Committee (RAC) and the Governance, Remuneration and Nomination Committee (GRN).  The Board and the committees </w:t>
      </w:r>
      <w:r w:rsidR="00491E38" w:rsidRPr="00F60228">
        <w:rPr>
          <w:rFonts w:ascii="Segoe UI" w:hAnsi="Segoe UI" w:cs="Segoe UI"/>
        </w:rPr>
        <w:t>meet</w:t>
      </w:r>
      <w:r w:rsidRPr="00F60228">
        <w:rPr>
          <w:rFonts w:ascii="Segoe UI" w:hAnsi="Segoe UI" w:cs="Segoe UI"/>
        </w:rPr>
        <w:t xml:space="preserve"> quarterly as stipulated in its annual board calendar and as per the board charter.  </w:t>
      </w:r>
    </w:p>
    <w:p w14:paraId="16FEEC13" w14:textId="212ECF54" w:rsidR="002B5481" w:rsidRPr="00F60228" w:rsidRDefault="002B5481" w:rsidP="002B5481">
      <w:pPr>
        <w:jc w:val="both"/>
        <w:rPr>
          <w:rFonts w:ascii="Segoe UI" w:hAnsi="Segoe UI" w:cs="Segoe UI"/>
        </w:rPr>
      </w:pPr>
      <w:r w:rsidRPr="00F60228">
        <w:rPr>
          <w:rFonts w:ascii="Segoe UI" w:hAnsi="Segoe UI" w:cs="Segoe UI"/>
        </w:rPr>
        <w:t xml:space="preserve">The daily activities of the organization </w:t>
      </w:r>
      <w:r w:rsidR="00491E38" w:rsidRPr="00F60228">
        <w:rPr>
          <w:rFonts w:ascii="Segoe UI" w:hAnsi="Segoe UI" w:cs="Segoe UI"/>
        </w:rPr>
        <w:t>are</w:t>
      </w:r>
      <w:r w:rsidRPr="00F60228">
        <w:rPr>
          <w:rFonts w:ascii="Segoe UI" w:hAnsi="Segoe UI" w:cs="Segoe UI"/>
        </w:rPr>
        <w:t xml:space="preserve"> delegated to the able management, headed by Chief Executive Officer (CEO).  The K-Finance management team has extensive knowledge and experience in financial and banking experience.   The CEO is assisted </w:t>
      </w:r>
      <w:r w:rsidR="00491E38" w:rsidRPr="00F60228">
        <w:rPr>
          <w:rFonts w:ascii="Segoe UI" w:hAnsi="Segoe UI" w:cs="Segoe UI"/>
        </w:rPr>
        <w:t>by.</w:t>
      </w:r>
      <w:r w:rsidRPr="00F60228">
        <w:rPr>
          <w:rFonts w:ascii="Segoe UI" w:hAnsi="Segoe UI" w:cs="Segoe UI"/>
        </w:rPr>
        <w:t xml:space="preserve">     </w:t>
      </w:r>
    </w:p>
    <w:p w14:paraId="2CFA0E4C" w14:textId="6043CBEC" w:rsidR="004C3620" w:rsidRPr="007925EF" w:rsidRDefault="001E40E3" w:rsidP="007925EF">
      <w:pPr>
        <w:pStyle w:val="ListParagraph"/>
        <w:jc w:val="both"/>
        <w:rPr>
          <w:rFonts w:ascii="Segoe UI" w:hAnsi="Segoe UI" w:cs="Segoe UI"/>
          <w:sz w:val="22"/>
          <w:szCs w:val="22"/>
        </w:rPr>
      </w:pPr>
      <w:r>
        <w:drawing>
          <wp:inline distT="0" distB="0" distL="0" distR="0" wp14:anchorId="5BF713AF" wp14:editId="5254C00D">
            <wp:extent cx="6048375" cy="44005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8243149" w14:textId="153B2F35" w:rsidR="004C3620" w:rsidRDefault="004C3620" w:rsidP="009B016F">
      <w:pPr>
        <w:jc w:val="both"/>
        <w:rPr>
          <w:rFonts w:ascii="Segoe UI" w:hAnsi="Segoe UI" w:cs="Segoe UI"/>
        </w:rPr>
      </w:pPr>
    </w:p>
    <w:p w14:paraId="1A8ED34E" w14:textId="744D2303" w:rsidR="009B016F" w:rsidRDefault="009B016F" w:rsidP="009B016F">
      <w:pPr>
        <w:jc w:val="both"/>
        <w:rPr>
          <w:rFonts w:ascii="Segoe UI" w:hAnsi="Segoe UI" w:cs="Segoe UI"/>
        </w:rPr>
      </w:pPr>
    </w:p>
    <w:p w14:paraId="4E451576" w14:textId="4B5534F2" w:rsidR="009B016F" w:rsidRPr="009B016F" w:rsidRDefault="009B016F" w:rsidP="009B016F">
      <w:pPr>
        <w:jc w:val="both"/>
        <w:rPr>
          <w:rFonts w:ascii="Segoe UI" w:hAnsi="Segoe UI" w:cs="Segoe UI"/>
        </w:rPr>
      </w:pPr>
      <w:r>
        <w:rPr>
          <w:noProof/>
        </w:rPr>
        <w:lastRenderedPageBreak/>
        <w:drawing>
          <wp:inline distT="0" distB="0" distL="0" distR="0" wp14:anchorId="1EDD0307" wp14:editId="05DE73A4">
            <wp:extent cx="5943600" cy="432432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22BDD5" w14:textId="45C3A5B8" w:rsidR="00DD3A6A" w:rsidRPr="00DD3A6A" w:rsidRDefault="00DD3A6A" w:rsidP="00DD3A6A">
      <w:pPr>
        <w:pStyle w:val="ListParagraph"/>
        <w:jc w:val="both"/>
        <w:rPr>
          <w:rFonts w:ascii="Segoe UI" w:hAnsi="Segoe UI" w:cs="Segoe UI"/>
          <w:sz w:val="22"/>
          <w:szCs w:val="22"/>
        </w:rPr>
      </w:pPr>
      <w:r w:rsidRPr="0050504A">
        <w:rPr>
          <w:rFonts w:ascii="Segoe UI" w:hAnsi="Segoe UI" w:cs="Segoe UI"/>
          <w:b/>
          <w:bCs/>
          <w:sz w:val="22"/>
          <w:szCs w:val="22"/>
        </w:rPr>
        <w:t>Others</w:t>
      </w:r>
      <w:r>
        <w:rPr>
          <w:rFonts w:ascii="Segoe UI" w:hAnsi="Segoe UI" w:cs="Segoe UI"/>
          <w:sz w:val="22"/>
          <w:szCs w:val="22"/>
        </w:rPr>
        <w:t>;</w:t>
      </w:r>
    </w:p>
    <w:p w14:paraId="41D184D3" w14:textId="35918832" w:rsidR="002B5481" w:rsidRPr="00DD3A6A" w:rsidRDefault="002B5481" w:rsidP="009B016F">
      <w:pPr>
        <w:pStyle w:val="ListParagraph"/>
        <w:numPr>
          <w:ilvl w:val="0"/>
          <w:numId w:val="1"/>
        </w:numPr>
        <w:jc w:val="both"/>
        <w:rPr>
          <w:rFonts w:ascii="Segoe UI" w:hAnsi="Segoe UI" w:cs="Segoe UI"/>
          <w:sz w:val="24"/>
          <w:szCs w:val="24"/>
        </w:rPr>
      </w:pPr>
      <w:r w:rsidRPr="00DD3A6A">
        <w:rPr>
          <w:rFonts w:ascii="Segoe UI" w:hAnsi="Segoe UI" w:cs="Segoe UI"/>
          <w:sz w:val="22"/>
          <w:szCs w:val="22"/>
        </w:rPr>
        <w:t>Legal Expert-Outsourced</w:t>
      </w:r>
    </w:p>
    <w:p w14:paraId="1DE16779" w14:textId="77777777" w:rsidR="002B5481" w:rsidRPr="00F60228" w:rsidRDefault="002B5481" w:rsidP="002B5481">
      <w:pPr>
        <w:pStyle w:val="ListParagraph"/>
        <w:numPr>
          <w:ilvl w:val="0"/>
          <w:numId w:val="1"/>
        </w:numPr>
        <w:jc w:val="both"/>
        <w:rPr>
          <w:rFonts w:ascii="Segoe UI" w:hAnsi="Segoe UI" w:cs="Segoe UI"/>
          <w:sz w:val="22"/>
          <w:szCs w:val="22"/>
        </w:rPr>
      </w:pPr>
      <w:r w:rsidRPr="00F60228">
        <w:rPr>
          <w:rFonts w:ascii="Segoe UI" w:hAnsi="Segoe UI" w:cs="Segoe UI"/>
          <w:sz w:val="22"/>
          <w:szCs w:val="22"/>
        </w:rPr>
        <w:t>Internal Auditor-Outsorced</w:t>
      </w:r>
    </w:p>
    <w:p w14:paraId="6B4B581C" w14:textId="77777777" w:rsidR="002B5481" w:rsidRPr="00F60228" w:rsidRDefault="002B5481" w:rsidP="002B5481">
      <w:pPr>
        <w:pStyle w:val="ListParagraph"/>
        <w:jc w:val="both"/>
        <w:rPr>
          <w:rFonts w:ascii="Segoe UI" w:hAnsi="Segoe UI" w:cs="Segoe UI"/>
          <w:sz w:val="22"/>
          <w:szCs w:val="22"/>
        </w:rPr>
      </w:pPr>
    </w:p>
    <w:p w14:paraId="44800B21" w14:textId="77777777" w:rsidR="002B5481" w:rsidRPr="00F60228" w:rsidRDefault="002B5481" w:rsidP="002B5481">
      <w:pPr>
        <w:jc w:val="both"/>
        <w:rPr>
          <w:rFonts w:ascii="Segoe UI" w:hAnsi="Segoe UI" w:cs="Segoe UI"/>
          <w:b/>
        </w:rPr>
      </w:pPr>
      <w:r w:rsidRPr="00F60228">
        <w:rPr>
          <w:rFonts w:ascii="Segoe UI" w:hAnsi="Segoe UI" w:cs="Segoe UI"/>
          <w:b/>
        </w:rPr>
        <w:t>5.0: DIGITALIZATION OF OPERATIONS</w:t>
      </w:r>
    </w:p>
    <w:p w14:paraId="7F37CC9F" w14:textId="6347D383" w:rsidR="002B5481" w:rsidRPr="00F60228" w:rsidRDefault="002B5481" w:rsidP="002B5481">
      <w:pPr>
        <w:jc w:val="both"/>
        <w:rPr>
          <w:rFonts w:ascii="Segoe UI" w:hAnsi="Segoe UI" w:cs="Segoe UI"/>
        </w:rPr>
      </w:pPr>
      <w:r w:rsidRPr="00F60228">
        <w:rPr>
          <w:rFonts w:ascii="Segoe UI" w:hAnsi="Segoe UI" w:cs="Segoe UI"/>
        </w:rPr>
        <w:t xml:space="preserve">In line with its mission, K-Finance is not left behind with technology.  It is proud to mention that about 85% all of its operations activities </w:t>
      </w:r>
      <w:r w:rsidR="00491E38" w:rsidRPr="00F60228">
        <w:rPr>
          <w:rFonts w:ascii="Segoe UI" w:hAnsi="Segoe UI" w:cs="Segoe UI"/>
        </w:rPr>
        <w:t>are digitalized, with</w:t>
      </w:r>
      <w:r w:rsidRPr="00F60228">
        <w:rPr>
          <w:rFonts w:ascii="Segoe UI" w:hAnsi="Segoe UI" w:cs="Segoe UI"/>
        </w:rPr>
        <w:t xml:space="preserve"> all loans disbursement and collections being digitalized.  The target is to have paperless operations by 2025.  </w:t>
      </w:r>
    </w:p>
    <w:p w14:paraId="1AB1F596" w14:textId="77777777" w:rsidR="002B5481" w:rsidRPr="00F60228" w:rsidRDefault="002B5481" w:rsidP="002B5481">
      <w:pPr>
        <w:jc w:val="both"/>
        <w:rPr>
          <w:rFonts w:ascii="Segoe UI" w:hAnsi="Segoe UI" w:cs="Segoe UI"/>
          <w:b/>
        </w:rPr>
      </w:pPr>
      <w:r w:rsidRPr="00F60228">
        <w:rPr>
          <w:rFonts w:ascii="Segoe UI" w:hAnsi="Segoe UI" w:cs="Segoe UI"/>
          <w:b/>
        </w:rPr>
        <w:t>6.0: OUR PRODUCTS</w:t>
      </w:r>
    </w:p>
    <w:p w14:paraId="38273EDB" w14:textId="3C15342A" w:rsidR="002B5481" w:rsidRPr="00F60228" w:rsidRDefault="002B5481" w:rsidP="002B5481">
      <w:pPr>
        <w:spacing w:line="360" w:lineRule="auto"/>
        <w:jc w:val="both"/>
        <w:rPr>
          <w:rFonts w:ascii="Segoe UI" w:eastAsia="Arial Unicode MS" w:hAnsi="Segoe UI" w:cs="Segoe UI"/>
          <w:lang w:val="en-GB"/>
        </w:rPr>
      </w:pPr>
      <w:r w:rsidRPr="00F60228">
        <w:rPr>
          <w:rFonts w:ascii="Segoe UI" w:eastAsia="Arial Unicode MS" w:hAnsi="Segoe UI" w:cs="Segoe UI"/>
          <w:lang w:val="en-GB"/>
        </w:rPr>
        <w:t xml:space="preserve"> We have four </w:t>
      </w:r>
      <w:r w:rsidR="00491E38" w:rsidRPr="00F60228">
        <w:rPr>
          <w:rFonts w:ascii="Segoe UI" w:eastAsia="Arial Unicode MS" w:hAnsi="Segoe UI" w:cs="Segoe UI"/>
          <w:lang w:val="en-GB"/>
        </w:rPr>
        <w:t>lines</w:t>
      </w:r>
      <w:r w:rsidRPr="00F60228">
        <w:rPr>
          <w:rFonts w:ascii="Segoe UI" w:eastAsia="Arial Unicode MS" w:hAnsi="Segoe UI" w:cs="Segoe UI"/>
          <w:lang w:val="en-GB"/>
        </w:rPr>
        <w:t xml:space="preserve"> of business </w:t>
      </w:r>
      <w:r w:rsidR="00491E38" w:rsidRPr="00F60228">
        <w:rPr>
          <w:rFonts w:ascii="Segoe UI" w:eastAsia="Arial Unicode MS" w:hAnsi="Segoe UI" w:cs="Segoe UI"/>
          <w:lang w:val="en-GB"/>
        </w:rPr>
        <w:t>namely,</w:t>
      </w:r>
      <w:r w:rsidRPr="00F60228">
        <w:rPr>
          <w:rFonts w:ascii="Segoe UI" w:eastAsia="Arial Unicode MS" w:hAnsi="Segoe UI" w:cs="Segoe UI"/>
          <w:lang w:val="en-GB"/>
        </w:rPr>
        <w:t xml:space="preserve"> </w:t>
      </w:r>
      <w:r w:rsidRPr="00F60228">
        <w:rPr>
          <w:rFonts w:ascii="Segoe UI" w:eastAsia="Arial Unicode MS" w:hAnsi="Segoe UI" w:cs="Segoe UI"/>
          <w:b/>
          <w:lang w:val="en-GB"/>
        </w:rPr>
        <w:t>Lending</w:t>
      </w:r>
      <w:r w:rsidRPr="00F60228">
        <w:rPr>
          <w:rFonts w:ascii="Segoe UI" w:eastAsia="Arial Unicode MS" w:hAnsi="Segoe UI" w:cs="Segoe UI"/>
          <w:lang w:val="en-GB"/>
        </w:rPr>
        <w:t xml:space="preserve">, </w:t>
      </w:r>
      <w:r w:rsidRPr="00F60228">
        <w:rPr>
          <w:rFonts w:ascii="Segoe UI" w:eastAsia="Arial Unicode MS" w:hAnsi="Segoe UI" w:cs="Segoe UI"/>
          <w:b/>
          <w:lang w:val="en-GB"/>
        </w:rPr>
        <w:t>Insurance Agency</w:t>
      </w:r>
      <w:r w:rsidRPr="00F60228">
        <w:rPr>
          <w:rFonts w:ascii="Segoe UI" w:eastAsia="Arial Unicode MS" w:hAnsi="Segoe UI" w:cs="Segoe UI"/>
          <w:lang w:val="en-GB"/>
        </w:rPr>
        <w:t xml:space="preserve">, </w:t>
      </w:r>
      <w:r w:rsidRPr="00F60228">
        <w:rPr>
          <w:rFonts w:ascii="Segoe UI" w:eastAsia="Arial Unicode MS" w:hAnsi="Segoe UI" w:cs="Segoe UI"/>
          <w:b/>
          <w:lang w:val="en-GB"/>
        </w:rPr>
        <w:t xml:space="preserve">Business &amp; Entrepreneurship </w:t>
      </w:r>
      <w:r w:rsidR="00491E38" w:rsidRPr="00F60228">
        <w:rPr>
          <w:rFonts w:ascii="Segoe UI" w:eastAsia="Arial Unicode MS" w:hAnsi="Segoe UI" w:cs="Segoe UI"/>
          <w:b/>
          <w:lang w:val="en-GB"/>
        </w:rPr>
        <w:t>training,</w:t>
      </w:r>
      <w:r w:rsidRPr="00F60228">
        <w:rPr>
          <w:rFonts w:ascii="Segoe UI" w:eastAsia="Arial Unicode MS" w:hAnsi="Segoe UI" w:cs="Segoe UI"/>
          <w:lang w:val="en-GB"/>
        </w:rPr>
        <w:t xml:space="preserve"> and </w:t>
      </w:r>
      <w:r w:rsidRPr="00F60228">
        <w:rPr>
          <w:rFonts w:ascii="Segoe UI" w:eastAsia="Arial Unicode MS" w:hAnsi="Segoe UI" w:cs="Segoe UI"/>
          <w:b/>
          <w:lang w:val="en-GB"/>
        </w:rPr>
        <w:t>Mobile money Agency</w:t>
      </w:r>
      <w:r w:rsidRPr="00F60228">
        <w:rPr>
          <w:rFonts w:ascii="Segoe UI" w:eastAsia="Arial Unicode MS" w:hAnsi="Segoe UI" w:cs="Segoe UI"/>
          <w:lang w:val="en-GB"/>
        </w:rPr>
        <w:t xml:space="preserve"> </w:t>
      </w:r>
    </w:p>
    <w:p w14:paraId="54A31659" w14:textId="77777777" w:rsidR="002B5481" w:rsidRPr="00F60228" w:rsidRDefault="002B5481" w:rsidP="002B5481">
      <w:pPr>
        <w:pStyle w:val="ListParagraph"/>
        <w:spacing w:line="360" w:lineRule="auto"/>
        <w:ind w:left="1215"/>
        <w:jc w:val="both"/>
        <w:rPr>
          <w:rFonts w:ascii="Segoe UI" w:eastAsia="Arial Unicode MS" w:hAnsi="Segoe UI" w:cs="Segoe UI"/>
          <w:b/>
          <w:sz w:val="22"/>
          <w:szCs w:val="22"/>
          <w:lang w:val="en-GB"/>
        </w:rPr>
      </w:pPr>
      <w:r w:rsidRPr="00F60228">
        <w:rPr>
          <w:rFonts w:ascii="Segoe UI" w:eastAsia="Arial Unicode MS" w:hAnsi="Segoe UI" w:cs="Segoe UI"/>
          <w:b/>
          <w:sz w:val="22"/>
          <w:szCs w:val="22"/>
          <w:lang w:val="en-GB"/>
        </w:rPr>
        <w:t>6.1:Credit:</w:t>
      </w:r>
    </w:p>
    <w:p w14:paraId="0F9D366B" w14:textId="699829B9" w:rsidR="002B5481" w:rsidRDefault="002B5481" w:rsidP="002B5481">
      <w:pPr>
        <w:spacing w:line="360" w:lineRule="auto"/>
        <w:jc w:val="both"/>
        <w:rPr>
          <w:rFonts w:ascii="Segoe UI" w:eastAsia="Arial Unicode MS" w:hAnsi="Segoe UI" w:cs="Segoe UI"/>
          <w:lang w:val="en-GB"/>
        </w:rPr>
      </w:pPr>
      <w:r w:rsidRPr="00F60228">
        <w:rPr>
          <w:rFonts w:ascii="Segoe UI" w:eastAsia="Arial Unicode MS" w:hAnsi="Segoe UI" w:cs="Segoe UI"/>
          <w:lang w:val="en-GB"/>
        </w:rPr>
        <w:t xml:space="preserve">Credit is our main line of </w:t>
      </w:r>
      <w:r w:rsidR="00491E38" w:rsidRPr="00F60228">
        <w:rPr>
          <w:rFonts w:ascii="Segoe UI" w:eastAsia="Arial Unicode MS" w:hAnsi="Segoe UI" w:cs="Segoe UI"/>
          <w:lang w:val="en-GB"/>
        </w:rPr>
        <w:t>business;</w:t>
      </w:r>
      <w:r w:rsidRPr="00F60228">
        <w:rPr>
          <w:rFonts w:ascii="Segoe UI" w:eastAsia="Arial Unicode MS" w:hAnsi="Segoe UI" w:cs="Segoe UI"/>
          <w:lang w:val="en-GB"/>
        </w:rPr>
        <w:t xml:space="preserve"> we provide credit to small and medium enterprises also to employee</w:t>
      </w:r>
      <w:r w:rsidR="00491E38" w:rsidRPr="00F60228">
        <w:rPr>
          <w:rFonts w:ascii="Segoe UI" w:eastAsia="Arial Unicode MS" w:hAnsi="Segoe UI" w:cs="Segoe UI"/>
          <w:lang w:val="en-GB"/>
        </w:rPr>
        <w:t xml:space="preserve">. </w:t>
      </w:r>
      <w:r w:rsidRPr="00F60228">
        <w:rPr>
          <w:rFonts w:ascii="Segoe UI" w:eastAsia="Arial Unicode MS" w:hAnsi="Segoe UI" w:cs="Segoe UI"/>
          <w:lang w:val="en-GB"/>
        </w:rPr>
        <w:t xml:space="preserve">In line with our vision and mission, </w:t>
      </w:r>
      <w:r w:rsidR="00491E38" w:rsidRPr="00F60228">
        <w:rPr>
          <w:rFonts w:ascii="Segoe UI" w:eastAsia="Arial Unicode MS" w:hAnsi="Segoe UI" w:cs="Segoe UI"/>
          <w:lang w:val="en-GB"/>
        </w:rPr>
        <w:t>we</w:t>
      </w:r>
      <w:r w:rsidRPr="00F60228">
        <w:rPr>
          <w:rFonts w:ascii="Segoe UI" w:eastAsia="Arial Unicode MS" w:hAnsi="Segoe UI" w:cs="Segoe UI"/>
          <w:lang w:val="en-GB"/>
        </w:rPr>
        <w:t xml:space="preserve"> boost of having customer centric products geared to client needs.</w:t>
      </w:r>
    </w:p>
    <w:p w14:paraId="63AA49ED" w14:textId="77777777" w:rsidR="00023879" w:rsidRPr="0005753E" w:rsidRDefault="00023879" w:rsidP="0005753E">
      <w:pPr>
        <w:spacing w:after="0" w:line="240" w:lineRule="auto"/>
        <w:rPr>
          <w:rFonts w:ascii="Segoe UI" w:eastAsia="Arial Unicode MS" w:hAnsi="Segoe UI" w:cs="Segoe UI"/>
          <w:b/>
          <w:bCs/>
          <w:lang w:val="en-GB"/>
        </w:rPr>
      </w:pPr>
      <w:r w:rsidRPr="0005753E">
        <w:rPr>
          <w:rFonts w:ascii="Segoe UI" w:eastAsia="Arial Unicode MS" w:hAnsi="Segoe UI" w:cs="Segoe UI"/>
          <w:b/>
          <w:bCs/>
          <w:lang w:val="en-GB"/>
        </w:rPr>
        <w:lastRenderedPageBreak/>
        <w:t>MJASIRIAMALI LOAN</w:t>
      </w:r>
    </w:p>
    <w:p w14:paraId="170DAC78" w14:textId="5E78AD37" w:rsidR="00023879" w:rsidRDefault="00023879" w:rsidP="006B70A0">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Mjasiriamali loan product is offered to MSMEs for growing their businesses. The loans range from</w:t>
      </w:r>
      <w:r w:rsidR="0005753E">
        <w:rPr>
          <w:rFonts w:ascii="Segoe UI" w:eastAsia="Arial Unicode MS" w:hAnsi="Segoe UI" w:cs="Segoe UI"/>
          <w:lang w:val="en-GB"/>
        </w:rPr>
        <w:t xml:space="preserve"> </w:t>
      </w:r>
      <w:r w:rsidRPr="00023879">
        <w:rPr>
          <w:rFonts w:ascii="Segoe UI" w:eastAsia="Arial Unicode MS" w:hAnsi="Segoe UI" w:cs="Segoe UI"/>
          <w:lang w:val="en-GB"/>
        </w:rPr>
        <w:t xml:space="preserve">TZS 1 mil to TZS </w:t>
      </w:r>
      <w:r w:rsidR="0005753E">
        <w:rPr>
          <w:rFonts w:ascii="Segoe UI" w:eastAsia="Arial Unicode MS" w:hAnsi="Segoe UI" w:cs="Segoe UI"/>
          <w:lang w:val="en-GB"/>
        </w:rPr>
        <w:t>3</w:t>
      </w:r>
      <w:r w:rsidRPr="00023879">
        <w:rPr>
          <w:rFonts w:ascii="Segoe UI" w:eastAsia="Arial Unicode MS" w:hAnsi="Segoe UI" w:cs="Segoe UI"/>
          <w:lang w:val="en-GB"/>
        </w:rPr>
        <w:t>0mil monthly for 1 up</w:t>
      </w:r>
      <w:r w:rsidR="0005753E">
        <w:rPr>
          <w:rFonts w:ascii="Segoe UI" w:eastAsia="Arial Unicode MS" w:hAnsi="Segoe UI" w:cs="Segoe UI"/>
          <w:lang w:val="en-GB"/>
        </w:rPr>
        <w:t xml:space="preserve"> </w:t>
      </w:r>
      <w:r w:rsidRPr="00023879">
        <w:rPr>
          <w:rFonts w:ascii="Segoe UI" w:eastAsia="Arial Unicode MS" w:hAnsi="Segoe UI" w:cs="Segoe UI"/>
          <w:lang w:val="en-GB"/>
        </w:rPr>
        <w:t>to 12 months. Customers must have a bank account</w:t>
      </w:r>
      <w:r w:rsidR="0005753E">
        <w:rPr>
          <w:rFonts w:ascii="Segoe UI" w:eastAsia="Arial Unicode MS" w:hAnsi="Segoe UI" w:cs="Segoe UI"/>
          <w:lang w:val="en-GB"/>
        </w:rPr>
        <w:t xml:space="preserve"> </w:t>
      </w:r>
      <w:r w:rsidRPr="00023879">
        <w:rPr>
          <w:rFonts w:ascii="Segoe UI" w:eastAsia="Arial Unicode MS" w:hAnsi="Segoe UI" w:cs="Segoe UI"/>
          <w:lang w:val="en-GB"/>
        </w:rPr>
        <w:t>and operating the business over 12 months and that the business capital base is at least 5million</w:t>
      </w:r>
      <w:r w:rsidR="006B70A0">
        <w:rPr>
          <w:rFonts w:ascii="Segoe UI" w:eastAsia="Arial Unicode MS" w:hAnsi="Segoe UI" w:cs="Segoe UI"/>
          <w:lang w:val="en-GB"/>
        </w:rPr>
        <w:t xml:space="preserve"> whose maximum loan tenure is </w:t>
      </w:r>
      <w:r w:rsidR="0005753E">
        <w:rPr>
          <w:rFonts w:ascii="Segoe UI" w:eastAsia="Arial Unicode MS" w:hAnsi="Segoe UI" w:cs="Segoe UI"/>
          <w:lang w:val="en-GB"/>
        </w:rPr>
        <w:t>12</w:t>
      </w:r>
      <w:r w:rsidRPr="00023879">
        <w:rPr>
          <w:rFonts w:ascii="Segoe UI" w:eastAsia="Arial Unicode MS" w:hAnsi="Segoe UI" w:cs="Segoe UI"/>
          <w:lang w:val="en-GB"/>
        </w:rPr>
        <w:t xml:space="preserve"> months.</w:t>
      </w:r>
    </w:p>
    <w:p w14:paraId="569A1216" w14:textId="77777777" w:rsidR="006B70A0" w:rsidRPr="00023879" w:rsidRDefault="006B70A0" w:rsidP="006B70A0">
      <w:pPr>
        <w:spacing w:after="0" w:line="240" w:lineRule="auto"/>
        <w:jc w:val="both"/>
        <w:rPr>
          <w:rFonts w:ascii="Segoe UI" w:eastAsia="Arial Unicode MS" w:hAnsi="Segoe UI" w:cs="Segoe UI"/>
          <w:lang w:val="en-GB"/>
        </w:rPr>
      </w:pPr>
    </w:p>
    <w:p w14:paraId="029E25E7" w14:textId="77777777" w:rsidR="00023879" w:rsidRPr="0005753E" w:rsidRDefault="00023879" w:rsidP="006B70A0">
      <w:pPr>
        <w:spacing w:after="0" w:line="240" w:lineRule="auto"/>
        <w:jc w:val="both"/>
        <w:rPr>
          <w:rFonts w:ascii="Segoe UI" w:eastAsia="Arial Unicode MS" w:hAnsi="Segoe UI" w:cs="Segoe UI"/>
          <w:b/>
          <w:bCs/>
          <w:lang w:val="en-GB"/>
        </w:rPr>
      </w:pPr>
      <w:r w:rsidRPr="0005753E">
        <w:rPr>
          <w:rFonts w:ascii="Segoe UI" w:eastAsia="Arial Unicode MS" w:hAnsi="Segoe UI" w:cs="Segoe UI"/>
          <w:b/>
          <w:bCs/>
          <w:lang w:val="en-GB"/>
        </w:rPr>
        <w:t>TENDER LOAN</w:t>
      </w:r>
    </w:p>
    <w:p w14:paraId="419C3D59" w14:textId="77777777" w:rsidR="006B70A0" w:rsidRDefault="00023879" w:rsidP="006B70A0">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 xml:space="preserve">This loan product is for Individual constructors/partners, suppliers/vendors, civil and telecom companies in shortage of funds to working capital/ execution to an assigned Strategic Plan project. </w:t>
      </w:r>
    </w:p>
    <w:p w14:paraId="07F68008" w14:textId="5920279B" w:rsidR="00023879" w:rsidRDefault="00023879" w:rsidP="006B70A0">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The Minimum loan offered is TZS 5Mil and Maximum is TZS 50 Mil within an extended loan tenure period of 6 months only.</w:t>
      </w:r>
    </w:p>
    <w:p w14:paraId="10245DA7" w14:textId="77777777" w:rsidR="006B70A0" w:rsidRPr="00023879" w:rsidRDefault="006B70A0" w:rsidP="006B70A0">
      <w:pPr>
        <w:spacing w:after="0" w:line="240" w:lineRule="auto"/>
        <w:jc w:val="both"/>
        <w:rPr>
          <w:rFonts w:ascii="Segoe UI" w:eastAsia="Arial Unicode MS" w:hAnsi="Segoe UI" w:cs="Segoe UI"/>
          <w:lang w:val="en-GB"/>
        </w:rPr>
      </w:pPr>
    </w:p>
    <w:p w14:paraId="169A5FA4" w14:textId="77777777" w:rsidR="00023879" w:rsidRPr="0005753E" w:rsidRDefault="00023879" w:rsidP="006B70A0">
      <w:pPr>
        <w:spacing w:after="0" w:line="240" w:lineRule="auto"/>
        <w:jc w:val="both"/>
        <w:rPr>
          <w:rFonts w:ascii="Segoe UI" w:eastAsia="Arial Unicode MS" w:hAnsi="Segoe UI" w:cs="Segoe UI"/>
          <w:b/>
          <w:bCs/>
          <w:lang w:val="en-GB"/>
        </w:rPr>
      </w:pPr>
      <w:r w:rsidRPr="0005753E">
        <w:rPr>
          <w:rFonts w:ascii="Segoe UI" w:eastAsia="Arial Unicode MS" w:hAnsi="Segoe UI" w:cs="Segoe UI"/>
          <w:b/>
          <w:bCs/>
          <w:lang w:val="en-GB"/>
        </w:rPr>
        <w:t>GARI YAKO LOAN</w:t>
      </w:r>
    </w:p>
    <w:p w14:paraId="3B53DAEA" w14:textId="77777777"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 xml:space="preserve">This loan product is for all business and private sector employees in Dar es Salaam who </w:t>
      </w:r>
    </w:p>
    <w:p w14:paraId="0C479B80" w14:textId="34BAA27A"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 xml:space="preserve">are short in purchasing power to own vehicles by giving them a 50% payment facilitation to acquire a vehicle from any car yard that is in partnership with K-Finance Ltd. </w:t>
      </w:r>
    </w:p>
    <w:p w14:paraId="32253027" w14:textId="21EA6995" w:rsidR="00023879" w:rsidRPr="00023879" w:rsidRDefault="00023879" w:rsidP="00015411">
      <w:pPr>
        <w:spacing w:line="240" w:lineRule="auto"/>
        <w:jc w:val="both"/>
        <w:rPr>
          <w:rFonts w:ascii="Segoe UI" w:eastAsia="Arial Unicode MS" w:hAnsi="Segoe UI" w:cs="Segoe UI"/>
          <w:lang w:val="en-GB"/>
        </w:rPr>
      </w:pPr>
      <w:r w:rsidRPr="00023879">
        <w:rPr>
          <w:rFonts w:ascii="Segoe UI" w:eastAsia="Arial Unicode MS" w:hAnsi="Segoe UI" w:cs="Segoe UI"/>
          <w:lang w:val="en-GB"/>
        </w:rPr>
        <w:t>The loan ranges from TZS 1mil to TZS</w:t>
      </w:r>
      <w:r w:rsidR="006B70A0">
        <w:rPr>
          <w:rFonts w:ascii="Segoe UI" w:eastAsia="Arial Unicode MS" w:hAnsi="Segoe UI" w:cs="Segoe UI"/>
          <w:lang w:val="en-GB"/>
        </w:rPr>
        <w:t xml:space="preserve"> </w:t>
      </w:r>
      <w:r w:rsidR="0005753E">
        <w:rPr>
          <w:rFonts w:ascii="Segoe UI" w:eastAsia="Arial Unicode MS" w:hAnsi="Segoe UI" w:cs="Segoe UI"/>
          <w:lang w:val="en-GB"/>
        </w:rPr>
        <w:t>5</w:t>
      </w:r>
      <w:r w:rsidRPr="00023879">
        <w:rPr>
          <w:rFonts w:ascii="Segoe UI" w:eastAsia="Arial Unicode MS" w:hAnsi="Segoe UI" w:cs="Segoe UI"/>
          <w:lang w:val="en-GB"/>
        </w:rPr>
        <w:t xml:space="preserve">0mil for not more than </w:t>
      </w:r>
      <w:r w:rsidR="0005753E">
        <w:rPr>
          <w:rFonts w:ascii="Segoe UI" w:eastAsia="Arial Unicode MS" w:hAnsi="Segoe UI" w:cs="Segoe UI"/>
          <w:lang w:val="en-GB"/>
        </w:rPr>
        <w:t>12</w:t>
      </w:r>
      <w:r w:rsidRPr="00023879">
        <w:rPr>
          <w:rFonts w:ascii="Segoe UI" w:eastAsia="Arial Unicode MS" w:hAnsi="Segoe UI" w:cs="Segoe UI"/>
          <w:lang w:val="en-GB"/>
        </w:rPr>
        <w:t xml:space="preserve"> months loan duration.</w:t>
      </w:r>
    </w:p>
    <w:p w14:paraId="293DAEF6" w14:textId="77777777" w:rsidR="00023879" w:rsidRPr="0050504A" w:rsidRDefault="00023879" w:rsidP="00015411">
      <w:pPr>
        <w:spacing w:after="0" w:line="240" w:lineRule="auto"/>
        <w:jc w:val="both"/>
        <w:rPr>
          <w:rFonts w:ascii="Segoe UI" w:eastAsia="Arial Unicode MS" w:hAnsi="Segoe UI" w:cs="Segoe UI"/>
          <w:b/>
          <w:bCs/>
          <w:lang w:val="en-GB"/>
        </w:rPr>
      </w:pPr>
      <w:r w:rsidRPr="0050504A">
        <w:rPr>
          <w:rFonts w:ascii="Segoe UI" w:eastAsia="Arial Unicode MS" w:hAnsi="Segoe UI" w:cs="Segoe UI"/>
          <w:b/>
          <w:bCs/>
          <w:lang w:val="en-GB"/>
        </w:rPr>
        <w:t>PERSONAL SALARIED LOANS</w:t>
      </w:r>
    </w:p>
    <w:p w14:paraId="19ADA1E1" w14:textId="42AA9C1E"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 xml:space="preserve">This loan product is to Individual employees in the formal organizations with capacity to </w:t>
      </w:r>
      <w:r w:rsidR="006B70A0" w:rsidRPr="00023879">
        <w:rPr>
          <w:rFonts w:ascii="Segoe UI" w:eastAsia="Arial Unicode MS" w:hAnsi="Segoe UI" w:cs="Segoe UI"/>
          <w:lang w:val="en-GB"/>
        </w:rPr>
        <w:t>self</w:t>
      </w:r>
      <w:r w:rsidR="006B70A0">
        <w:rPr>
          <w:rFonts w:ascii="Segoe UI" w:eastAsia="Arial Unicode MS" w:hAnsi="Segoe UI" w:cs="Segoe UI"/>
          <w:lang w:val="en-GB"/>
        </w:rPr>
        <w:t>-</w:t>
      </w:r>
      <w:r w:rsidR="006B70A0" w:rsidRPr="00023879">
        <w:rPr>
          <w:rFonts w:ascii="Segoe UI" w:eastAsia="Arial Unicode MS" w:hAnsi="Segoe UI" w:cs="Segoe UI"/>
          <w:lang w:val="en-GB"/>
        </w:rPr>
        <w:t>guarantee</w:t>
      </w:r>
      <w:r w:rsidRPr="00023879">
        <w:rPr>
          <w:rFonts w:ascii="Segoe UI" w:eastAsia="Arial Unicode MS" w:hAnsi="Segoe UI" w:cs="Segoe UI"/>
          <w:lang w:val="en-GB"/>
        </w:rPr>
        <w:t xml:space="preserve"> for their loans sought. They must have job contracts with period exceeding a year and with sound stipulated securities.</w:t>
      </w:r>
    </w:p>
    <w:p w14:paraId="3527E585" w14:textId="77777777"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The net pay should be at least Tshs 500,000/=. The loans are offered to cover emergencies to</w:t>
      </w:r>
    </w:p>
    <w:p w14:paraId="0FF97561" w14:textId="6A700E9B"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the individual borrowers such as rental payment, payment of school fees or un-planned</w:t>
      </w:r>
      <w:r w:rsidR="006B70A0">
        <w:rPr>
          <w:rFonts w:ascii="Segoe UI" w:eastAsia="Arial Unicode MS" w:hAnsi="Segoe UI" w:cs="Segoe UI"/>
          <w:lang w:val="en-GB"/>
        </w:rPr>
        <w:t xml:space="preserve"> </w:t>
      </w:r>
      <w:r w:rsidRPr="00023879">
        <w:rPr>
          <w:rFonts w:ascii="Segoe UI" w:eastAsia="Arial Unicode MS" w:hAnsi="Segoe UI" w:cs="Segoe UI"/>
          <w:lang w:val="en-GB"/>
        </w:rPr>
        <w:t>travel, supporting micro businesses owned by employees and hence cultivating</w:t>
      </w:r>
      <w:r w:rsidR="006B70A0">
        <w:rPr>
          <w:rFonts w:ascii="Segoe UI" w:eastAsia="Arial Unicode MS" w:hAnsi="Segoe UI" w:cs="Segoe UI"/>
          <w:lang w:val="en-GB"/>
        </w:rPr>
        <w:t xml:space="preserve"> </w:t>
      </w:r>
      <w:r w:rsidRPr="00023879">
        <w:rPr>
          <w:rFonts w:ascii="Segoe UI" w:eastAsia="Arial Unicode MS" w:hAnsi="Segoe UI" w:cs="Segoe UI"/>
          <w:lang w:val="en-GB"/>
        </w:rPr>
        <w:t xml:space="preserve">entrepreneurs as part-time job after normal business activities. </w:t>
      </w:r>
    </w:p>
    <w:p w14:paraId="7018BB50" w14:textId="5DCA3EB9"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The loans range from TZS 1 mil to TZS 20mil f</w:t>
      </w:r>
      <w:r w:rsidR="006B70A0">
        <w:rPr>
          <w:rFonts w:ascii="Segoe UI" w:eastAsia="Arial Unicode MS" w:hAnsi="Segoe UI" w:cs="Segoe UI"/>
          <w:lang w:val="en-GB"/>
        </w:rPr>
        <w:t>rom</w:t>
      </w:r>
      <w:r w:rsidRPr="00023879">
        <w:rPr>
          <w:rFonts w:ascii="Segoe UI" w:eastAsia="Arial Unicode MS" w:hAnsi="Segoe UI" w:cs="Segoe UI"/>
          <w:lang w:val="en-GB"/>
        </w:rPr>
        <w:t xml:space="preserve"> 1 up</w:t>
      </w:r>
      <w:r w:rsidR="006B70A0">
        <w:rPr>
          <w:rFonts w:ascii="Segoe UI" w:eastAsia="Arial Unicode MS" w:hAnsi="Segoe UI" w:cs="Segoe UI"/>
          <w:lang w:val="en-GB"/>
        </w:rPr>
        <w:t xml:space="preserve"> </w:t>
      </w:r>
      <w:r w:rsidRPr="00023879">
        <w:rPr>
          <w:rFonts w:ascii="Segoe UI" w:eastAsia="Arial Unicode MS" w:hAnsi="Segoe UI" w:cs="Segoe UI"/>
          <w:lang w:val="en-GB"/>
        </w:rPr>
        <w:t>to 12 months.</w:t>
      </w:r>
    </w:p>
    <w:p w14:paraId="0B1BF64D" w14:textId="77777777" w:rsidR="00015411" w:rsidRDefault="00015411" w:rsidP="00015411">
      <w:pPr>
        <w:spacing w:after="0" w:line="240" w:lineRule="auto"/>
        <w:jc w:val="both"/>
        <w:rPr>
          <w:rFonts w:ascii="Segoe UI" w:eastAsia="Arial Unicode MS" w:hAnsi="Segoe UI" w:cs="Segoe UI"/>
          <w:b/>
          <w:bCs/>
          <w:lang w:val="en-GB"/>
        </w:rPr>
      </w:pPr>
    </w:p>
    <w:p w14:paraId="7FD6EB4A" w14:textId="54E5B34A" w:rsidR="00023879" w:rsidRPr="00023879" w:rsidRDefault="00023879" w:rsidP="00015411">
      <w:pPr>
        <w:spacing w:after="0" w:line="240" w:lineRule="auto"/>
        <w:jc w:val="both"/>
        <w:rPr>
          <w:rFonts w:ascii="Segoe UI" w:eastAsia="Arial Unicode MS" w:hAnsi="Segoe UI" w:cs="Segoe UI"/>
          <w:b/>
          <w:bCs/>
          <w:lang w:val="en-GB"/>
        </w:rPr>
      </w:pPr>
      <w:r w:rsidRPr="00023879">
        <w:rPr>
          <w:rFonts w:ascii="Segoe UI" w:eastAsia="Arial Unicode MS" w:hAnsi="Segoe UI" w:cs="Segoe UI"/>
          <w:b/>
          <w:bCs/>
          <w:lang w:val="en-GB"/>
        </w:rPr>
        <w:t>EXECUTIVE LOAN</w:t>
      </w:r>
    </w:p>
    <w:p w14:paraId="730D6034" w14:textId="77777777"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Executive loan product is offered to salaried employees in the public and private sector</w:t>
      </w:r>
    </w:p>
    <w:p w14:paraId="6330A180" w14:textId="77777777"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institutions with Employees from middle to top management with gross salary 3Million and above.</w:t>
      </w:r>
    </w:p>
    <w:p w14:paraId="5BB09A05" w14:textId="77777777" w:rsidR="00023879" w:rsidRPr="00023879" w:rsidRDefault="00023879" w:rsidP="00015411">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 xml:space="preserve">The loans range from TZS 1 mil to TZS 30mil for 1 up to 12 months to assist the </w:t>
      </w:r>
    </w:p>
    <w:p w14:paraId="2CD3738E" w14:textId="28999E91" w:rsidR="00023879" w:rsidRPr="00F60228" w:rsidRDefault="00491E38" w:rsidP="00023879">
      <w:pPr>
        <w:spacing w:after="0" w:line="240" w:lineRule="auto"/>
        <w:jc w:val="both"/>
        <w:rPr>
          <w:rFonts w:ascii="Segoe UI" w:eastAsia="Arial Unicode MS" w:hAnsi="Segoe UI" w:cs="Segoe UI"/>
          <w:lang w:val="en-GB"/>
        </w:rPr>
      </w:pPr>
      <w:r w:rsidRPr="00023879">
        <w:rPr>
          <w:rFonts w:ascii="Segoe UI" w:eastAsia="Arial Unicode MS" w:hAnsi="Segoe UI" w:cs="Segoe UI"/>
          <w:lang w:val="en-GB"/>
        </w:rPr>
        <w:t>borrowers</w:t>
      </w:r>
      <w:r w:rsidR="00023879" w:rsidRPr="00023879">
        <w:rPr>
          <w:rFonts w:ascii="Segoe UI" w:eastAsia="Arial Unicode MS" w:hAnsi="Segoe UI" w:cs="Segoe UI"/>
          <w:lang w:val="en-GB"/>
        </w:rPr>
        <w:t xml:space="preserve"> cover various personal and entrepreneurial needs</w:t>
      </w:r>
    </w:p>
    <w:p w14:paraId="5469C965" w14:textId="77777777" w:rsidR="002B5481" w:rsidRPr="00F60228" w:rsidRDefault="002B5481" w:rsidP="002B5481">
      <w:pPr>
        <w:spacing w:line="360" w:lineRule="auto"/>
        <w:jc w:val="both"/>
        <w:rPr>
          <w:rFonts w:ascii="Segoe UI" w:eastAsia="Arial Unicode MS" w:hAnsi="Segoe UI" w:cs="Segoe UI"/>
          <w:lang w:val="en-GB"/>
        </w:rPr>
      </w:pPr>
    </w:p>
    <w:p w14:paraId="795FF8C3" w14:textId="77777777" w:rsidR="002B5481" w:rsidRPr="00F60228" w:rsidRDefault="002B5481" w:rsidP="002B5481">
      <w:pPr>
        <w:pStyle w:val="ListParagraph"/>
        <w:ind w:left="1170"/>
        <w:jc w:val="both"/>
        <w:rPr>
          <w:rFonts w:ascii="Segoe UI" w:hAnsi="Segoe UI" w:cs="Segoe UI"/>
          <w:b/>
          <w:sz w:val="22"/>
          <w:szCs w:val="22"/>
        </w:rPr>
      </w:pPr>
      <w:r w:rsidRPr="00F60228">
        <w:rPr>
          <w:rFonts w:ascii="Segoe UI" w:hAnsi="Segoe UI" w:cs="Segoe UI"/>
          <w:b/>
          <w:sz w:val="22"/>
          <w:szCs w:val="22"/>
        </w:rPr>
        <w:t>6.2:K-Finance Insurance Agency:</w:t>
      </w:r>
    </w:p>
    <w:p w14:paraId="71D73F35" w14:textId="77777777" w:rsidR="002B5481" w:rsidRPr="00F60228" w:rsidRDefault="002B5481" w:rsidP="002B5481">
      <w:pPr>
        <w:jc w:val="both"/>
        <w:rPr>
          <w:rFonts w:ascii="Segoe UI" w:hAnsi="Segoe UI" w:cs="Segoe UI"/>
        </w:rPr>
      </w:pPr>
      <w:r w:rsidRPr="00F60228">
        <w:rPr>
          <w:rFonts w:ascii="Segoe UI" w:hAnsi="Segoe UI" w:cs="Segoe UI"/>
        </w:rPr>
        <w:t xml:space="preserve">With the aim of providing a comprehensive financial solution to our esteemed customers, K-Finance has an Insurance Agency subsidiary, named K-Finance Insurance Agency (KIA).  Establishment of an insurance agency was in recognition of the importance of risk mitigation needs, particularly for SMEs who forms majority of our client base.   For one to have a solid financial plan, it is key to have an insurance cover of your key assets to mitigate unforeseen risks.   K-Finance Insurance Agency offers both life and non-Life insurance services. </w:t>
      </w:r>
    </w:p>
    <w:p w14:paraId="69A0C385" w14:textId="77777777" w:rsidR="002B5481" w:rsidRPr="00F60228" w:rsidRDefault="002B5481" w:rsidP="002B5481">
      <w:pPr>
        <w:jc w:val="both"/>
        <w:rPr>
          <w:rFonts w:ascii="Segoe UI" w:hAnsi="Segoe UI" w:cs="Segoe UI"/>
        </w:rPr>
      </w:pPr>
    </w:p>
    <w:p w14:paraId="5779BB7A" w14:textId="77777777" w:rsidR="002B5481" w:rsidRPr="00F60228" w:rsidRDefault="002B5481" w:rsidP="002B5481">
      <w:pPr>
        <w:pStyle w:val="ListParagraph"/>
        <w:spacing w:line="360" w:lineRule="auto"/>
        <w:ind w:left="1215"/>
        <w:jc w:val="both"/>
        <w:rPr>
          <w:rFonts w:ascii="Segoe UI" w:eastAsia="Arial Unicode MS" w:hAnsi="Segoe UI" w:cs="Segoe UI"/>
          <w:b/>
          <w:sz w:val="22"/>
          <w:szCs w:val="22"/>
          <w:lang w:val="en-GB"/>
        </w:rPr>
      </w:pPr>
      <w:r w:rsidRPr="00F60228">
        <w:rPr>
          <w:rFonts w:ascii="Segoe UI" w:eastAsia="Arial Unicode MS" w:hAnsi="Segoe UI" w:cs="Segoe UI"/>
          <w:b/>
          <w:sz w:val="22"/>
          <w:szCs w:val="22"/>
          <w:lang w:val="en-GB"/>
        </w:rPr>
        <w:t>6.3:Money Mobile Agency</w:t>
      </w:r>
    </w:p>
    <w:p w14:paraId="741A2251" w14:textId="7D56A941" w:rsidR="002B5481" w:rsidRPr="00F60228" w:rsidRDefault="002B5481" w:rsidP="0005753E">
      <w:pPr>
        <w:spacing w:after="0" w:line="276" w:lineRule="auto"/>
        <w:jc w:val="both"/>
        <w:rPr>
          <w:rFonts w:ascii="Segoe UI" w:hAnsi="Segoe UI" w:cs="Segoe UI"/>
        </w:rPr>
      </w:pPr>
      <w:r w:rsidRPr="00F60228">
        <w:rPr>
          <w:rFonts w:ascii="Segoe UI" w:hAnsi="Segoe UI" w:cs="Segoe UI"/>
        </w:rPr>
        <w:t xml:space="preserve">In order to provide timely services to our customers, K-Finance is collaborating with commercial banks and mobile companies by providing mobile money agency services.  The mobile money agency services complement our lending business in the sense that it </w:t>
      </w:r>
      <w:r w:rsidR="00491E38" w:rsidRPr="00F60228">
        <w:rPr>
          <w:rFonts w:ascii="Segoe UI" w:hAnsi="Segoe UI" w:cs="Segoe UI"/>
        </w:rPr>
        <w:t>facilitates</w:t>
      </w:r>
      <w:r w:rsidRPr="00F60228">
        <w:rPr>
          <w:rFonts w:ascii="Segoe UI" w:hAnsi="Segoe UI" w:cs="Segoe UI"/>
        </w:rPr>
        <w:t xml:space="preserve"> easy/faster and safe loan disbursements and collection to our customers.  </w:t>
      </w:r>
    </w:p>
    <w:p w14:paraId="29A365F4" w14:textId="77777777" w:rsidR="002B5481" w:rsidRPr="00F60228" w:rsidRDefault="002B5481" w:rsidP="0005753E">
      <w:pPr>
        <w:spacing w:after="0" w:line="276" w:lineRule="auto"/>
        <w:jc w:val="both"/>
        <w:rPr>
          <w:rFonts w:ascii="Segoe UI" w:hAnsi="Segoe UI" w:cs="Segoe UI"/>
        </w:rPr>
      </w:pPr>
    </w:p>
    <w:p w14:paraId="7C8B0419" w14:textId="77777777" w:rsidR="002B5481" w:rsidRPr="00F60228" w:rsidRDefault="002B5481" w:rsidP="002B5481">
      <w:pPr>
        <w:jc w:val="both"/>
        <w:rPr>
          <w:rFonts w:ascii="Segoe UI" w:hAnsi="Segoe UI" w:cs="Segoe UI"/>
        </w:rPr>
      </w:pPr>
    </w:p>
    <w:p w14:paraId="7C2937B4" w14:textId="77777777" w:rsidR="002B5481" w:rsidRPr="00F60228" w:rsidRDefault="002B5481" w:rsidP="002B5481">
      <w:pPr>
        <w:pStyle w:val="ListParagraph"/>
        <w:jc w:val="both"/>
        <w:rPr>
          <w:rFonts w:ascii="Segoe UI" w:hAnsi="Segoe UI" w:cs="Segoe UI"/>
          <w:b/>
          <w:sz w:val="22"/>
          <w:szCs w:val="22"/>
        </w:rPr>
      </w:pPr>
      <w:r w:rsidRPr="00F60228">
        <w:rPr>
          <w:rFonts w:ascii="Segoe UI" w:hAnsi="Segoe UI" w:cs="Segoe UI"/>
          <w:b/>
          <w:sz w:val="22"/>
          <w:szCs w:val="22"/>
        </w:rPr>
        <w:t>6.4:Business &amp; Entrepreneurship Training</w:t>
      </w:r>
    </w:p>
    <w:p w14:paraId="57C1DD8E" w14:textId="43D84FAD" w:rsidR="002B5481" w:rsidRPr="00F60228" w:rsidRDefault="002B5481" w:rsidP="002B5481">
      <w:pPr>
        <w:jc w:val="both"/>
        <w:rPr>
          <w:rFonts w:ascii="Segoe UI" w:hAnsi="Segoe UI" w:cs="Segoe UI"/>
        </w:rPr>
      </w:pPr>
      <w:r w:rsidRPr="00F60228">
        <w:rPr>
          <w:rFonts w:ascii="Segoe UI" w:hAnsi="Segoe UI" w:cs="Segoe UI"/>
        </w:rPr>
        <w:t xml:space="preserve">In addition to providing loans, K-finance is very proud of its unique training program named, Ignite Business Clinic (IBC) program.  The IBC trainings are provided to K-Finance clients with outstanding loans balances or non-credit clients who only interested with business trainings.  The IBC market segment is mostly group of women in business also graduate youth who wants to enter into business.  However, we also provide financial literacy and personal financial planning to corporates personnel of both private and public companies </w:t>
      </w:r>
    </w:p>
    <w:p w14:paraId="435D73A4" w14:textId="77777777" w:rsidR="002B5481" w:rsidRPr="00F60228" w:rsidRDefault="002B5481" w:rsidP="002B5481">
      <w:pPr>
        <w:jc w:val="both"/>
        <w:rPr>
          <w:rFonts w:ascii="Segoe UI" w:hAnsi="Segoe UI" w:cs="Segoe UI"/>
        </w:rPr>
      </w:pPr>
      <w:r w:rsidRPr="00F60228">
        <w:rPr>
          <w:rFonts w:ascii="Segoe UI" w:hAnsi="Segoe UI" w:cs="Segoe UI"/>
        </w:rPr>
        <w:t xml:space="preserve"> </w:t>
      </w:r>
    </w:p>
    <w:p w14:paraId="732A395C" w14:textId="77777777" w:rsidR="002B5481" w:rsidRPr="00F60228" w:rsidRDefault="002B5481" w:rsidP="002B5481">
      <w:pPr>
        <w:spacing w:line="360" w:lineRule="auto"/>
        <w:jc w:val="both"/>
        <w:rPr>
          <w:rFonts w:ascii="Segoe UI" w:hAnsi="Segoe UI" w:cs="Segoe UI"/>
        </w:rPr>
      </w:pPr>
    </w:p>
    <w:p w14:paraId="0FE03C94" w14:textId="77777777" w:rsidR="000330C0" w:rsidRDefault="000330C0"/>
    <w:sectPr w:rsidR="000330C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F525" w14:textId="77777777" w:rsidR="00C123B4" w:rsidRDefault="00C123B4" w:rsidP="00015411">
      <w:pPr>
        <w:spacing w:after="0" w:line="240" w:lineRule="auto"/>
      </w:pPr>
      <w:r>
        <w:separator/>
      </w:r>
    </w:p>
  </w:endnote>
  <w:endnote w:type="continuationSeparator" w:id="0">
    <w:p w14:paraId="3BB2762C" w14:textId="77777777" w:rsidR="00C123B4" w:rsidRDefault="00C123B4" w:rsidP="0001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B9B0" w14:textId="77777777" w:rsidR="00C123B4" w:rsidRDefault="00C123B4" w:rsidP="00015411">
      <w:pPr>
        <w:spacing w:after="0" w:line="240" w:lineRule="auto"/>
      </w:pPr>
      <w:r>
        <w:separator/>
      </w:r>
    </w:p>
  </w:footnote>
  <w:footnote w:type="continuationSeparator" w:id="0">
    <w:p w14:paraId="099193F3" w14:textId="77777777" w:rsidR="00C123B4" w:rsidRDefault="00C123B4" w:rsidP="0001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CD6" w14:textId="0BB5D9B6" w:rsidR="00015411" w:rsidRDefault="00015411">
    <w:pPr>
      <w:pStyle w:val="Header"/>
    </w:pPr>
    <w:r w:rsidRPr="0064353F">
      <w:rPr>
        <w:b/>
        <w:noProof/>
        <w:color w:val="1F3864" w:themeColor="accent1" w:themeShade="80"/>
        <w:lang w:val="en-GB" w:eastAsia="en-GB"/>
      </w:rPr>
      <w:drawing>
        <wp:anchor distT="0" distB="0" distL="114300" distR="114300" simplePos="0" relativeHeight="251659264" behindDoc="0" locked="0" layoutInCell="1" allowOverlap="1" wp14:anchorId="5A6DC766" wp14:editId="5AA372C7">
          <wp:simplePos x="0" y="0"/>
          <wp:positionH relativeFrom="column">
            <wp:posOffset>2276475</wp:posOffset>
          </wp:positionH>
          <wp:positionV relativeFrom="paragraph">
            <wp:posOffset>-238125</wp:posOffset>
          </wp:positionV>
          <wp:extent cx="2022475" cy="651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2475" cy="651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16A5D"/>
    <w:multiLevelType w:val="hybridMultilevel"/>
    <w:tmpl w:val="EFA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27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1"/>
    <w:rsid w:val="00015411"/>
    <w:rsid w:val="00023879"/>
    <w:rsid w:val="000330C0"/>
    <w:rsid w:val="0005753E"/>
    <w:rsid w:val="00062498"/>
    <w:rsid w:val="000F7359"/>
    <w:rsid w:val="00124332"/>
    <w:rsid w:val="0013719D"/>
    <w:rsid w:val="001E40E3"/>
    <w:rsid w:val="002B5481"/>
    <w:rsid w:val="003D14DF"/>
    <w:rsid w:val="00423F45"/>
    <w:rsid w:val="00491E38"/>
    <w:rsid w:val="004C3620"/>
    <w:rsid w:val="0050504A"/>
    <w:rsid w:val="00574559"/>
    <w:rsid w:val="005B4571"/>
    <w:rsid w:val="00613868"/>
    <w:rsid w:val="006505ED"/>
    <w:rsid w:val="006B70A0"/>
    <w:rsid w:val="007925EF"/>
    <w:rsid w:val="007C54CC"/>
    <w:rsid w:val="009B016F"/>
    <w:rsid w:val="00B10CED"/>
    <w:rsid w:val="00BA271B"/>
    <w:rsid w:val="00C103C6"/>
    <w:rsid w:val="00C123B4"/>
    <w:rsid w:val="00D2079D"/>
    <w:rsid w:val="00D5409C"/>
    <w:rsid w:val="00DD3A6A"/>
    <w:rsid w:val="00E40E4C"/>
    <w:rsid w:val="00F739A7"/>
    <w:rsid w:val="00FC3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3EC3"/>
  <w15:chartTrackingRefBased/>
  <w15:docId w15:val="{D1B2F431-8307-4F41-BB9E-AE51A9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481"/>
    <w:pPr>
      <w:spacing w:after="0" w:line="240" w:lineRule="auto"/>
      <w:ind w:left="720"/>
    </w:pPr>
    <w:rPr>
      <w:rFonts w:ascii="Tms Rmn" w:eastAsia="Calibri" w:hAnsi="Tms Rmn" w:cs="Times New Roman"/>
      <w:noProof/>
      <w:sz w:val="20"/>
      <w:szCs w:val="20"/>
    </w:rPr>
  </w:style>
  <w:style w:type="character" w:styleId="CommentReference">
    <w:name w:val="annotation reference"/>
    <w:basedOn w:val="DefaultParagraphFont"/>
    <w:uiPriority w:val="99"/>
    <w:semiHidden/>
    <w:unhideWhenUsed/>
    <w:rsid w:val="002B5481"/>
    <w:rPr>
      <w:sz w:val="16"/>
      <w:szCs w:val="16"/>
    </w:rPr>
  </w:style>
  <w:style w:type="paragraph" w:styleId="CommentText">
    <w:name w:val="annotation text"/>
    <w:basedOn w:val="Normal"/>
    <w:link w:val="CommentTextChar"/>
    <w:uiPriority w:val="99"/>
    <w:semiHidden/>
    <w:unhideWhenUsed/>
    <w:rsid w:val="002B5481"/>
    <w:pPr>
      <w:spacing w:line="240" w:lineRule="auto"/>
    </w:pPr>
    <w:rPr>
      <w:sz w:val="20"/>
      <w:szCs w:val="20"/>
    </w:rPr>
  </w:style>
  <w:style w:type="character" w:customStyle="1" w:styleId="CommentTextChar">
    <w:name w:val="Comment Text Char"/>
    <w:basedOn w:val="DefaultParagraphFont"/>
    <w:link w:val="CommentText"/>
    <w:uiPriority w:val="99"/>
    <w:semiHidden/>
    <w:rsid w:val="002B5481"/>
    <w:rPr>
      <w:sz w:val="20"/>
      <w:szCs w:val="20"/>
    </w:rPr>
  </w:style>
  <w:style w:type="paragraph" w:styleId="Header">
    <w:name w:val="header"/>
    <w:basedOn w:val="Normal"/>
    <w:link w:val="HeaderChar"/>
    <w:uiPriority w:val="99"/>
    <w:unhideWhenUsed/>
    <w:rsid w:val="00015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411"/>
  </w:style>
  <w:style w:type="paragraph" w:styleId="Footer">
    <w:name w:val="footer"/>
    <w:basedOn w:val="Normal"/>
    <w:link w:val="FooterChar"/>
    <w:uiPriority w:val="99"/>
    <w:unhideWhenUsed/>
    <w:rsid w:val="00015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2A36B5-58F5-42F1-BE65-8DA1C8A073C5}" type="doc">
      <dgm:prSet loTypeId="urn:microsoft.com/office/officeart/2008/layout/CaptionedPictures" loCatId="picture" qsTypeId="urn:microsoft.com/office/officeart/2005/8/quickstyle/simple1" qsCatId="simple" csTypeId="urn:microsoft.com/office/officeart/2005/8/colors/accent1_2" csCatId="accent1" phldr="1"/>
      <dgm:spPr/>
      <dgm:t>
        <a:bodyPr/>
        <a:lstStyle/>
        <a:p>
          <a:endParaRPr lang="en-TZ"/>
        </a:p>
      </dgm:t>
    </dgm:pt>
    <dgm:pt modelId="{D0D3D63B-39A4-4C30-8666-CB8914F5072A}">
      <dgm:prSet phldrT="[Text]" custT="1"/>
      <dgm:spPr/>
      <dgm:t>
        <a:bodyPr/>
        <a:lstStyle/>
        <a:p>
          <a:r>
            <a:rPr lang="en-US" sz="800" b="1">
              <a:solidFill>
                <a:srgbClr val="FFC000"/>
              </a:solidFill>
            </a:rPr>
            <a:t>YESSAYA A LYIMO</a:t>
          </a:r>
        </a:p>
        <a:p>
          <a:r>
            <a:rPr lang="en-US" sz="800" b="1">
              <a:solidFill>
                <a:srgbClr val="FFC000"/>
              </a:solidFill>
            </a:rPr>
            <a:t>FINANCE MANAGER</a:t>
          </a:r>
          <a:endParaRPr lang="en-TZ" sz="800" b="1">
            <a:solidFill>
              <a:srgbClr val="FFC000"/>
            </a:solidFill>
          </a:endParaRPr>
        </a:p>
      </dgm:t>
    </dgm:pt>
    <dgm:pt modelId="{115BBFCB-2312-4D41-89AA-6DFF975C76CE}" type="parTrans" cxnId="{59EC64B8-E7F1-4F37-A69B-336534DDA546}">
      <dgm:prSet/>
      <dgm:spPr/>
      <dgm:t>
        <a:bodyPr/>
        <a:lstStyle/>
        <a:p>
          <a:endParaRPr lang="en-TZ"/>
        </a:p>
      </dgm:t>
    </dgm:pt>
    <dgm:pt modelId="{CB6F6F61-7F86-4527-99F6-CFA9157597C6}" type="sibTrans" cxnId="{59EC64B8-E7F1-4F37-A69B-336534DDA546}">
      <dgm:prSet/>
      <dgm:spPr/>
      <dgm:t>
        <a:bodyPr/>
        <a:lstStyle/>
        <a:p>
          <a:endParaRPr lang="en-TZ"/>
        </a:p>
      </dgm:t>
    </dgm:pt>
    <dgm:pt modelId="{D0807643-BB2E-4390-8C02-B3812DC6F048}">
      <dgm:prSet phldrT="[Text]" custT="1"/>
      <dgm:spPr/>
      <dgm:t>
        <a:bodyPr/>
        <a:lstStyle/>
        <a:p>
          <a:pPr algn="just"/>
          <a:endParaRPr lang="en-TZ" sz="900">
            <a:solidFill>
              <a:schemeClr val="bg1"/>
            </a:solidFill>
          </a:endParaRPr>
        </a:p>
      </dgm:t>
    </dgm:pt>
    <dgm:pt modelId="{47344C95-881F-42A1-A25E-9E426557C2EE}" type="parTrans" cxnId="{E9DBA6DB-4D9E-42F8-8BFD-CCEF51878D3A}">
      <dgm:prSet/>
      <dgm:spPr/>
      <dgm:t>
        <a:bodyPr/>
        <a:lstStyle/>
        <a:p>
          <a:endParaRPr lang="en-TZ"/>
        </a:p>
      </dgm:t>
    </dgm:pt>
    <dgm:pt modelId="{77B92E39-4940-4CD7-BBD7-19D493B3245A}" type="sibTrans" cxnId="{E9DBA6DB-4D9E-42F8-8BFD-CCEF51878D3A}">
      <dgm:prSet/>
      <dgm:spPr/>
      <dgm:t>
        <a:bodyPr/>
        <a:lstStyle/>
        <a:p>
          <a:endParaRPr lang="en-TZ"/>
        </a:p>
      </dgm:t>
    </dgm:pt>
    <dgm:pt modelId="{5720F9FB-906B-40F8-B846-E4D5BB71E540}">
      <dgm:prSet phldrT="[Text]" custT="1"/>
      <dgm:spPr/>
      <dgm:t>
        <a:bodyPr/>
        <a:lstStyle/>
        <a:p>
          <a:pPr algn="just"/>
          <a:endParaRPr lang="en-TZ" sz="900"/>
        </a:p>
      </dgm:t>
    </dgm:pt>
    <dgm:pt modelId="{180E069C-B205-468C-9838-F3CA27EDE503}" type="parTrans" cxnId="{5D390021-BFED-46AE-92D6-34002A808C9F}">
      <dgm:prSet/>
      <dgm:spPr/>
      <dgm:t>
        <a:bodyPr/>
        <a:lstStyle/>
        <a:p>
          <a:endParaRPr lang="en-TZ"/>
        </a:p>
      </dgm:t>
    </dgm:pt>
    <dgm:pt modelId="{93E326A5-016A-4F9B-952D-6E7DBDAF5907}" type="sibTrans" cxnId="{5D390021-BFED-46AE-92D6-34002A808C9F}">
      <dgm:prSet/>
      <dgm:spPr/>
      <dgm:t>
        <a:bodyPr/>
        <a:lstStyle/>
        <a:p>
          <a:endParaRPr lang="en-TZ"/>
        </a:p>
      </dgm:t>
    </dgm:pt>
    <dgm:pt modelId="{84622F9A-5F7A-4774-A5E9-2E249FE4C7FB}">
      <dgm:prSet phldrT="[Text]" custT="1"/>
      <dgm:spPr/>
      <dgm:t>
        <a:bodyPr/>
        <a:lstStyle/>
        <a:p>
          <a:r>
            <a:rPr lang="en-US" sz="800" b="1">
              <a:solidFill>
                <a:srgbClr val="FFC000"/>
              </a:solidFill>
            </a:rPr>
            <a:t>SHUKRANI MBENA</a:t>
          </a:r>
        </a:p>
        <a:p>
          <a:r>
            <a:rPr lang="en-US" sz="800" b="1">
              <a:solidFill>
                <a:srgbClr val="FFC000"/>
              </a:solidFill>
            </a:rPr>
            <a:t>CHIEF OF OPERATIONS</a:t>
          </a:r>
          <a:endParaRPr lang="en-TZ" sz="800" b="1">
            <a:solidFill>
              <a:srgbClr val="FFC000"/>
            </a:solidFill>
          </a:endParaRPr>
        </a:p>
      </dgm:t>
    </dgm:pt>
    <dgm:pt modelId="{3BCE1B0B-9B49-4844-84E0-D21DCA411C75}" type="parTrans" cxnId="{267CC056-5040-482B-9D32-06E345062CAC}">
      <dgm:prSet/>
      <dgm:spPr/>
      <dgm:t>
        <a:bodyPr/>
        <a:lstStyle/>
        <a:p>
          <a:endParaRPr lang="en-TZ"/>
        </a:p>
      </dgm:t>
    </dgm:pt>
    <dgm:pt modelId="{D4DE95EC-1384-487E-B5A4-0BC79FA280DC}" type="sibTrans" cxnId="{267CC056-5040-482B-9D32-06E345062CAC}">
      <dgm:prSet/>
      <dgm:spPr/>
      <dgm:t>
        <a:bodyPr/>
        <a:lstStyle/>
        <a:p>
          <a:endParaRPr lang="en-TZ"/>
        </a:p>
      </dgm:t>
    </dgm:pt>
    <dgm:pt modelId="{2911B312-A27F-4A4B-92E2-B99AB284D27B}">
      <dgm:prSet phldrT="[Text]" custT="1"/>
      <dgm:spPr/>
      <dgm:t>
        <a:bodyPr/>
        <a:lstStyle/>
        <a:p>
          <a:pPr algn="ctr"/>
          <a:endParaRPr lang="en-TZ" sz="900"/>
        </a:p>
      </dgm:t>
    </dgm:pt>
    <dgm:pt modelId="{0C9F3A07-7289-44DD-B34A-7C0D4E61FF4C}" type="parTrans" cxnId="{460A0CA1-4783-4B80-AE98-2C76A0B18B17}">
      <dgm:prSet/>
      <dgm:spPr/>
      <dgm:t>
        <a:bodyPr/>
        <a:lstStyle/>
        <a:p>
          <a:endParaRPr lang="en-TZ"/>
        </a:p>
      </dgm:t>
    </dgm:pt>
    <dgm:pt modelId="{F1CAB121-F089-4609-B214-9C1298593F90}" type="sibTrans" cxnId="{460A0CA1-4783-4B80-AE98-2C76A0B18B17}">
      <dgm:prSet/>
      <dgm:spPr/>
      <dgm:t>
        <a:bodyPr/>
        <a:lstStyle/>
        <a:p>
          <a:endParaRPr lang="en-TZ"/>
        </a:p>
      </dgm:t>
    </dgm:pt>
    <dgm:pt modelId="{D5E53E9B-4FB7-428F-928A-0FD7410FFBD2}">
      <dgm:prSet custT="1"/>
      <dgm:spPr/>
      <dgm:t>
        <a:bodyPr/>
        <a:lstStyle/>
        <a:p>
          <a:pPr algn="just"/>
          <a:r>
            <a:rPr lang="en-GB" sz="900">
              <a:solidFill>
                <a:schemeClr val="bg1"/>
              </a:solidFill>
            </a:rPr>
            <a:t>Joined K-Finance March 2022. He is a seasoned practitioner with over 10+ years experience in microfinance field. He has Bachelor Degree in  Banking and Finance and attended numerous trainings and workshops in the microfinance field. Before K-Finance. Yessaya worked in various positions with Tujijenge, from Kiva coordinator  to Finance Manager, for 10y ears until early 2022. He is also active member of NBAA Tanzania.</a:t>
          </a:r>
          <a:endParaRPr lang="en-TZ" sz="900">
            <a:solidFill>
              <a:schemeClr val="bg1"/>
            </a:solidFill>
          </a:endParaRPr>
        </a:p>
      </dgm:t>
    </dgm:pt>
    <dgm:pt modelId="{78DED402-727A-4F50-B0F8-E368A451ED61}" type="parTrans" cxnId="{69302AD2-C797-4587-A444-ECAEEC625F69}">
      <dgm:prSet/>
      <dgm:spPr/>
      <dgm:t>
        <a:bodyPr/>
        <a:lstStyle/>
        <a:p>
          <a:endParaRPr lang="en-TZ"/>
        </a:p>
      </dgm:t>
    </dgm:pt>
    <dgm:pt modelId="{A35FDA6C-1266-491F-B675-1036C111E334}" type="sibTrans" cxnId="{69302AD2-C797-4587-A444-ECAEEC625F69}">
      <dgm:prSet/>
      <dgm:spPr/>
      <dgm:t>
        <a:bodyPr/>
        <a:lstStyle/>
        <a:p>
          <a:endParaRPr lang="en-TZ"/>
        </a:p>
      </dgm:t>
    </dgm:pt>
    <dgm:pt modelId="{0391F172-BE4C-49D0-87D4-2B1EEBA00351}">
      <dgm:prSet custT="1"/>
      <dgm:spPr/>
      <dgm:t>
        <a:bodyPr/>
        <a:lstStyle/>
        <a:p>
          <a:pPr algn="just"/>
          <a:endParaRPr lang="en-TZ" sz="900"/>
        </a:p>
      </dgm:t>
    </dgm:pt>
    <dgm:pt modelId="{0D92F8D6-EF3C-49D4-87DD-5B22C45B37D6}" type="parTrans" cxnId="{31258BB7-F24D-4607-8BD2-C4EEBE27CF59}">
      <dgm:prSet/>
      <dgm:spPr/>
      <dgm:t>
        <a:bodyPr/>
        <a:lstStyle/>
        <a:p>
          <a:endParaRPr lang="en-TZ"/>
        </a:p>
      </dgm:t>
    </dgm:pt>
    <dgm:pt modelId="{90B6F03B-D236-4CF3-8D49-51986F93AA89}" type="sibTrans" cxnId="{31258BB7-F24D-4607-8BD2-C4EEBE27CF59}">
      <dgm:prSet/>
      <dgm:spPr/>
      <dgm:t>
        <a:bodyPr/>
        <a:lstStyle/>
        <a:p>
          <a:endParaRPr lang="en-TZ"/>
        </a:p>
      </dgm:t>
    </dgm:pt>
    <dgm:pt modelId="{ECA6E204-A217-4C1C-8FFB-13CAA52F928C}">
      <dgm:prSet custT="1"/>
      <dgm:spPr/>
      <dgm:t>
        <a:bodyPr/>
        <a:lstStyle/>
        <a:p>
          <a:pPr algn="just"/>
          <a:endParaRPr lang="en-TZ" sz="900"/>
        </a:p>
      </dgm:t>
    </dgm:pt>
    <dgm:pt modelId="{98CD4196-86F1-4F9A-9070-6D816AB15D66}" type="parTrans" cxnId="{749E8A64-B07A-4254-85E0-084451FF594A}">
      <dgm:prSet/>
      <dgm:spPr/>
      <dgm:t>
        <a:bodyPr/>
        <a:lstStyle/>
        <a:p>
          <a:endParaRPr lang="en-TZ"/>
        </a:p>
      </dgm:t>
    </dgm:pt>
    <dgm:pt modelId="{D6487BD4-6003-47C3-BFEF-4FD2EDC113FD}" type="sibTrans" cxnId="{749E8A64-B07A-4254-85E0-084451FF594A}">
      <dgm:prSet/>
      <dgm:spPr/>
      <dgm:t>
        <a:bodyPr/>
        <a:lstStyle/>
        <a:p>
          <a:endParaRPr lang="en-TZ"/>
        </a:p>
      </dgm:t>
    </dgm:pt>
    <dgm:pt modelId="{07B1F0BA-CEAA-45EF-8225-FF298E56F721}">
      <dgm:prSet custT="1"/>
      <dgm:spPr/>
      <dgm:t>
        <a:bodyPr/>
        <a:lstStyle/>
        <a:p>
          <a:pPr algn="just"/>
          <a:r>
            <a:rPr lang="en-GB" sz="900"/>
            <a:t>Born 1985 and married with 3 children. Happiness A. Pesha is Credit Business Manager of K-Finance dealing with Microfinance functions. She has over 14 year's experience in the Microfinance sector. </a:t>
          </a:r>
        </a:p>
        <a:p>
          <a:pPr algn="just"/>
          <a:r>
            <a:rPr lang="en-GB" sz="900"/>
            <a:t>She has worked with different Microfinance Companies like BRAC Tanzania,Tujijenge Tanzania and K-Finance in various Leadership positions. She holds Advanced diploma in Business Administration.</a:t>
          </a:r>
          <a:endParaRPr lang="en-TZ" sz="900"/>
        </a:p>
      </dgm:t>
    </dgm:pt>
    <dgm:pt modelId="{5FDBA29F-C9BA-409A-A4A6-1BD31CE2B343}" type="sibTrans" cxnId="{EACE586D-1A41-420D-9222-766B05F44CEE}">
      <dgm:prSet/>
      <dgm:spPr/>
      <dgm:t>
        <a:bodyPr/>
        <a:lstStyle/>
        <a:p>
          <a:endParaRPr lang="en-TZ"/>
        </a:p>
      </dgm:t>
    </dgm:pt>
    <dgm:pt modelId="{139645E1-949A-466C-BCE8-0F96F5F05E8F}" type="parTrans" cxnId="{EACE586D-1A41-420D-9222-766B05F44CEE}">
      <dgm:prSet/>
      <dgm:spPr/>
      <dgm:t>
        <a:bodyPr/>
        <a:lstStyle/>
        <a:p>
          <a:endParaRPr lang="en-TZ"/>
        </a:p>
      </dgm:t>
    </dgm:pt>
    <dgm:pt modelId="{6046E8E8-EDF2-442D-848D-06E95B097DC7}">
      <dgm:prSet custT="1"/>
      <dgm:spPr/>
      <dgm:t>
        <a:bodyPr/>
        <a:lstStyle/>
        <a:p>
          <a:pPr algn="just"/>
          <a:endParaRPr lang="en-TZ" sz="900"/>
        </a:p>
      </dgm:t>
    </dgm:pt>
    <dgm:pt modelId="{5867D96E-7D2C-4009-8D78-1252231B4B4D}" type="sibTrans" cxnId="{A399A89A-5959-4361-8204-ED7F29D617A3}">
      <dgm:prSet/>
      <dgm:spPr/>
      <dgm:t>
        <a:bodyPr/>
        <a:lstStyle/>
        <a:p>
          <a:endParaRPr lang="en-TZ"/>
        </a:p>
      </dgm:t>
    </dgm:pt>
    <dgm:pt modelId="{C5F190AE-E562-4EF8-A56B-70C161967745}" type="parTrans" cxnId="{A399A89A-5959-4361-8204-ED7F29D617A3}">
      <dgm:prSet/>
      <dgm:spPr/>
      <dgm:t>
        <a:bodyPr/>
        <a:lstStyle/>
        <a:p>
          <a:endParaRPr lang="en-TZ"/>
        </a:p>
      </dgm:t>
    </dgm:pt>
    <dgm:pt modelId="{63BD051F-234B-4508-87F1-DED513910E06}">
      <dgm:prSet phldrT="[Text]" custT="1"/>
      <dgm:spPr/>
      <dgm:t>
        <a:bodyPr/>
        <a:lstStyle/>
        <a:p>
          <a:r>
            <a:rPr lang="en-US" sz="800" b="1">
              <a:solidFill>
                <a:srgbClr val="FFC000"/>
              </a:solidFill>
            </a:rPr>
            <a:t>HAPPINESS A PESHA</a:t>
          </a:r>
        </a:p>
        <a:p>
          <a:r>
            <a:rPr lang="en-US" sz="800" b="1">
              <a:solidFill>
                <a:srgbClr val="FFC000"/>
              </a:solidFill>
            </a:rPr>
            <a:t>CREDIT BUSINESS MANAGER</a:t>
          </a:r>
          <a:endParaRPr lang="en-TZ" sz="800" b="1">
            <a:solidFill>
              <a:srgbClr val="FFC000"/>
            </a:solidFill>
          </a:endParaRPr>
        </a:p>
      </dgm:t>
    </dgm:pt>
    <dgm:pt modelId="{02BDBF7D-67D7-4786-B618-181046DAFBDA}" type="sibTrans" cxnId="{C4D2ECF1-8B64-4E20-8404-EF0055DAABEA}">
      <dgm:prSet/>
      <dgm:spPr/>
      <dgm:t>
        <a:bodyPr/>
        <a:lstStyle/>
        <a:p>
          <a:endParaRPr lang="en-TZ"/>
        </a:p>
      </dgm:t>
    </dgm:pt>
    <dgm:pt modelId="{15407771-38BA-4339-8D25-4A955026BD47}" type="parTrans" cxnId="{C4D2ECF1-8B64-4E20-8404-EF0055DAABEA}">
      <dgm:prSet/>
      <dgm:spPr/>
      <dgm:t>
        <a:bodyPr/>
        <a:lstStyle/>
        <a:p>
          <a:endParaRPr lang="en-TZ"/>
        </a:p>
      </dgm:t>
    </dgm:pt>
    <dgm:pt modelId="{4213CC21-3345-4BD1-8C06-6FAB54FADB54}">
      <dgm:prSet custT="1"/>
      <dgm:spPr/>
      <dgm:t>
        <a:bodyPr/>
        <a:lstStyle/>
        <a:p>
          <a:pPr algn="l"/>
          <a:endParaRPr lang="en-GB" sz="900"/>
        </a:p>
        <a:p>
          <a:pPr algn="l"/>
          <a:endParaRPr lang="en-GB" sz="900"/>
        </a:p>
        <a:p>
          <a:pPr algn="l"/>
          <a:r>
            <a:rPr lang="en-GB" sz="900"/>
            <a:t>microfinance practitioner with long experience in operations management, skills in finance accounts and management.  Skills acquired from working with NGO's, microfinance banks, microfinance companies, faith based institutions and universities. Can easily adopt to working in dynamic environment. Has training in business management, economics, finance and bank management.</a:t>
          </a:r>
          <a:endParaRPr lang="en-TZ" sz="900"/>
        </a:p>
      </dgm:t>
    </dgm:pt>
    <dgm:pt modelId="{9009F981-1029-4096-ACDA-20F82FF28FCC}" type="parTrans" cxnId="{669894CF-F76F-40DC-A71D-5489CB372A5C}">
      <dgm:prSet/>
      <dgm:spPr/>
      <dgm:t>
        <a:bodyPr/>
        <a:lstStyle/>
        <a:p>
          <a:endParaRPr lang="en-TZ"/>
        </a:p>
      </dgm:t>
    </dgm:pt>
    <dgm:pt modelId="{6496F7A4-8637-4706-BFB0-E1CA2C5094A9}" type="sibTrans" cxnId="{669894CF-F76F-40DC-A71D-5489CB372A5C}">
      <dgm:prSet/>
      <dgm:spPr/>
      <dgm:t>
        <a:bodyPr/>
        <a:lstStyle/>
        <a:p>
          <a:endParaRPr lang="en-TZ"/>
        </a:p>
      </dgm:t>
    </dgm:pt>
    <dgm:pt modelId="{2841367B-26E7-4664-B97E-F28ECDB89D0B}" type="pres">
      <dgm:prSet presAssocID="{062A36B5-58F5-42F1-BE65-8DA1C8A073C5}" presName="Name0" presStyleCnt="0">
        <dgm:presLayoutVars>
          <dgm:chMax/>
          <dgm:chPref/>
          <dgm:dir/>
        </dgm:presLayoutVars>
      </dgm:prSet>
      <dgm:spPr/>
    </dgm:pt>
    <dgm:pt modelId="{6D07EF7F-BE10-4CA5-885F-AF4954A490F5}" type="pres">
      <dgm:prSet presAssocID="{D0D3D63B-39A4-4C30-8666-CB8914F5072A}" presName="composite" presStyleCnt="0">
        <dgm:presLayoutVars>
          <dgm:chMax val="1"/>
          <dgm:chPref val="1"/>
        </dgm:presLayoutVars>
      </dgm:prSet>
      <dgm:spPr/>
    </dgm:pt>
    <dgm:pt modelId="{8309564B-DB3D-4916-A43D-CDBA647266ED}" type="pres">
      <dgm:prSet presAssocID="{D0D3D63B-39A4-4C30-8666-CB8914F5072A}" presName="Accent" presStyleLbl="trAlignAcc1" presStyleIdx="0" presStyleCnt="3" custScaleX="104255" custScaleY="170952">
        <dgm:presLayoutVars>
          <dgm:chMax val="0"/>
          <dgm:chPref val="0"/>
        </dgm:presLayoutVars>
      </dgm:prSet>
      <dgm:spPr/>
    </dgm:pt>
    <dgm:pt modelId="{2A931B22-D86F-42D0-BCF0-1D1AA79BCA06}" type="pres">
      <dgm:prSet presAssocID="{D0D3D63B-39A4-4C30-8666-CB8914F5072A}" presName="Image" presStyleLbl="alignImgPlace1" presStyleIdx="0" presStyleCnt="3" custLinFactNeighborY="-57589">
        <dgm:presLayoutVars>
          <dgm:chMax val="0"/>
          <dgm:chPref val="0"/>
        </dgm:presLayoutVars>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dgm:spPr>
    </dgm:pt>
    <dgm:pt modelId="{A7C4142A-54C6-4F57-8805-5B3CBD02F3E3}" type="pres">
      <dgm:prSet presAssocID="{D0D3D63B-39A4-4C30-8666-CB8914F5072A}" presName="ChildComposite" presStyleCnt="0"/>
      <dgm:spPr/>
    </dgm:pt>
    <dgm:pt modelId="{0C137CC7-F274-4244-B795-94E18670324F}" type="pres">
      <dgm:prSet presAssocID="{D0D3D63B-39A4-4C30-8666-CB8914F5072A}" presName="Child" presStyleLbl="node1" presStyleIdx="0" presStyleCnt="3" custScaleX="107159" custScaleY="586204" custLinFactNeighborX="1330" custLinFactNeighborY="8979">
        <dgm:presLayoutVars>
          <dgm:chMax val="0"/>
          <dgm:chPref val="0"/>
          <dgm:bulletEnabled val="1"/>
        </dgm:presLayoutVars>
      </dgm:prSet>
      <dgm:spPr/>
    </dgm:pt>
    <dgm:pt modelId="{CEACB131-3A71-45D4-86BD-D0B439698E4F}" type="pres">
      <dgm:prSet presAssocID="{D0D3D63B-39A4-4C30-8666-CB8914F5072A}" presName="Parent" presStyleLbl="revTx" presStyleIdx="0" presStyleCnt="3" custLinFactY="-100000" custLinFactNeighborX="1341" custLinFactNeighborY="-183263">
        <dgm:presLayoutVars>
          <dgm:chMax val="1"/>
          <dgm:chPref val="0"/>
          <dgm:bulletEnabled val="1"/>
        </dgm:presLayoutVars>
      </dgm:prSet>
      <dgm:spPr/>
    </dgm:pt>
    <dgm:pt modelId="{D571D4C3-84F9-4D7E-950A-A9C5AF32C37D}" type="pres">
      <dgm:prSet presAssocID="{CB6F6F61-7F86-4527-99F6-CFA9157597C6}" presName="sibTrans" presStyleCnt="0"/>
      <dgm:spPr/>
    </dgm:pt>
    <dgm:pt modelId="{67A00788-A790-4CC9-82C8-AB5D93B69710}" type="pres">
      <dgm:prSet presAssocID="{63BD051F-234B-4508-87F1-DED513910E06}" presName="composite" presStyleCnt="0">
        <dgm:presLayoutVars>
          <dgm:chMax val="1"/>
          <dgm:chPref val="1"/>
        </dgm:presLayoutVars>
      </dgm:prSet>
      <dgm:spPr/>
    </dgm:pt>
    <dgm:pt modelId="{E380D497-B3A6-4D19-8703-BD87087AEEEF}" type="pres">
      <dgm:prSet presAssocID="{63BD051F-234B-4508-87F1-DED513910E06}" presName="Accent" presStyleLbl="trAlignAcc1" presStyleIdx="1" presStyleCnt="3" custScaleX="95890" custScaleY="171013">
        <dgm:presLayoutVars>
          <dgm:chMax val="0"/>
          <dgm:chPref val="0"/>
        </dgm:presLayoutVars>
      </dgm:prSet>
      <dgm:spPr/>
    </dgm:pt>
    <dgm:pt modelId="{AD396EA3-8D97-41A0-8CB5-4B5C03EF46AF}" type="pres">
      <dgm:prSet presAssocID="{63BD051F-234B-4508-87F1-DED513910E06}" presName="Image" presStyleLbl="alignImgPlace1" presStyleIdx="1" presStyleCnt="3" custLinFactNeighborX="1760" custLinFactNeighborY="-53819">
        <dgm:presLayoutVars>
          <dgm:chMax val="0"/>
          <dgm:chPref val="0"/>
        </dgm:presLayoutVars>
      </dgm:prSet>
      <dgm:spPr>
        <a:blipFill rotWithShape="1">
          <a:blip xmlns:r="http://schemas.openxmlformats.org/officeDocument/2006/relationships" r:embed="rId2"/>
          <a:srcRect/>
          <a:stretch>
            <a:fillRect l="-9000" r="-9000"/>
          </a:stretch>
        </a:blipFill>
      </dgm:spPr>
    </dgm:pt>
    <dgm:pt modelId="{1C07BA7E-2847-47DD-A286-F63CB3319D6E}" type="pres">
      <dgm:prSet presAssocID="{63BD051F-234B-4508-87F1-DED513910E06}" presName="ChildComposite" presStyleCnt="0"/>
      <dgm:spPr/>
    </dgm:pt>
    <dgm:pt modelId="{31108CF7-3E17-4CF3-A0AF-12E75A1A799E}" type="pres">
      <dgm:prSet presAssocID="{63BD051F-234B-4508-87F1-DED513910E06}" presName="Child" presStyleLbl="node1" presStyleIdx="1" presStyleCnt="3" custScaleX="97224" custScaleY="593603">
        <dgm:presLayoutVars>
          <dgm:chMax val="0"/>
          <dgm:chPref val="0"/>
          <dgm:bulletEnabled val="1"/>
        </dgm:presLayoutVars>
      </dgm:prSet>
      <dgm:spPr/>
    </dgm:pt>
    <dgm:pt modelId="{53DD5FE1-D977-4E51-8CF4-919B82E6DF33}" type="pres">
      <dgm:prSet presAssocID="{63BD051F-234B-4508-87F1-DED513910E06}" presName="Parent" presStyleLbl="revTx" presStyleIdx="1" presStyleCnt="3" custLinFactY="-105757" custLinFactNeighborY="-200000">
        <dgm:presLayoutVars>
          <dgm:chMax val="1"/>
          <dgm:chPref val="0"/>
          <dgm:bulletEnabled val="1"/>
        </dgm:presLayoutVars>
      </dgm:prSet>
      <dgm:spPr/>
    </dgm:pt>
    <dgm:pt modelId="{3F4CF05A-CAFB-4D8E-B275-4600925A1236}" type="pres">
      <dgm:prSet presAssocID="{02BDBF7D-67D7-4786-B618-181046DAFBDA}" presName="sibTrans" presStyleCnt="0"/>
      <dgm:spPr/>
    </dgm:pt>
    <dgm:pt modelId="{A1A94699-606E-49ED-8C53-4BA330AEAB43}" type="pres">
      <dgm:prSet presAssocID="{84622F9A-5F7A-4774-A5E9-2E249FE4C7FB}" presName="composite" presStyleCnt="0">
        <dgm:presLayoutVars>
          <dgm:chMax val="1"/>
          <dgm:chPref val="1"/>
        </dgm:presLayoutVars>
      </dgm:prSet>
      <dgm:spPr/>
    </dgm:pt>
    <dgm:pt modelId="{6B367ABD-4783-4062-AB04-1E9CE4FBB612}" type="pres">
      <dgm:prSet presAssocID="{84622F9A-5F7A-4774-A5E9-2E249FE4C7FB}" presName="Accent" presStyleLbl="trAlignAcc1" presStyleIdx="2" presStyleCnt="3" custScaleX="104291" custScaleY="167869">
        <dgm:presLayoutVars>
          <dgm:chMax val="0"/>
          <dgm:chPref val="0"/>
        </dgm:presLayoutVars>
      </dgm:prSet>
      <dgm:spPr/>
    </dgm:pt>
    <dgm:pt modelId="{FAC48DC6-1D99-4F61-BD8E-833B05C4E064}" type="pres">
      <dgm:prSet presAssocID="{84622F9A-5F7A-4774-A5E9-2E249FE4C7FB}" presName="Image" presStyleLbl="alignImgPlace1" presStyleIdx="2" presStyleCnt="3" custLinFactNeighborX="0" custLinFactNeighborY="-53433">
        <dgm:presLayoutVars>
          <dgm:chMax val="0"/>
          <dgm:chPref val="0"/>
        </dgm:presLayoutVars>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dgm:spPr>
    </dgm:pt>
    <dgm:pt modelId="{DE5C5E5B-9BF1-4612-8D7B-DD9511FBEBBF}" type="pres">
      <dgm:prSet presAssocID="{84622F9A-5F7A-4774-A5E9-2E249FE4C7FB}" presName="ChildComposite" presStyleCnt="0"/>
      <dgm:spPr/>
    </dgm:pt>
    <dgm:pt modelId="{96E76133-9690-41A6-B390-2C9B9966AA74}" type="pres">
      <dgm:prSet presAssocID="{84622F9A-5F7A-4774-A5E9-2E249FE4C7FB}" presName="Child" presStyleLbl="node1" presStyleIdx="2" presStyleCnt="3" custScaleX="99203" custScaleY="577946">
        <dgm:presLayoutVars>
          <dgm:chMax val="0"/>
          <dgm:chPref val="0"/>
          <dgm:bulletEnabled val="1"/>
        </dgm:presLayoutVars>
      </dgm:prSet>
      <dgm:spPr/>
    </dgm:pt>
    <dgm:pt modelId="{E38D0404-AA23-4CDE-BD41-9F84584ADC74}" type="pres">
      <dgm:prSet presAssocID="{84622F9A-5F7A-4774-A5E9-2E249FE4C7FB}" presName="Parent" presStyleLbl="revTx" presStyleIdx="2" presStyleCnt="3" custScaleY="74784" custLinFactY="-100000" custLinFactNeighborX="3875" custLinFactNeighborY="-181487">
        <dgm:presLayoutVars>
          <dgm:chMax val="1"/>
          <dgm:chPref val="0"/>
          <dgm:bulletEnabled val="1"/>
        </dgm:presLayoutVars>
      </dgm:prSet>
      <dgm:spPr/>
    </dgm:pt>
  </dgm:ptLst>
  <dgm:cxnLst>
    <dgm:cxn modelId="{5D390021-BFED-46AE-92D6-34002A808C9F}" srcId="{63BD051F-234B-4508-87F1-DED513910E06}" destId="{5720F9FB-906B-40F8-B846-E4D5BB71E540}" srcOrd="0" destOrd="0" parTransId="{180E069C-B205-468C-9838-F3CA27EDE503}" sibTransId="{93E326A5-016A-4F9B-952D-6E7DBDAF5907}"/>
    <dgm:cxn modelId="{2E3A5F28-6B64-418A-9526-EACB575C6DF4}" type="presOf" srcId="{07B1F0BA-CEAA-45EF-8225-FF298E56F721}" destId="{31108CF7-3E17-4CF3-A0AF-12E75A1A799E}" srcOrd="0" destOrd="2" presId="urn:microsoft.com/office/officeart/2008/layout/CaptionedPictures"/>
    <dgm:cxn modelId="{AB79C236-5BC5-4548-964C-DF493DA3B015}" type="presOf" srcId="{D0D3D63B-39A4-4C30-8666-CB8914F5072A}" destId="{CEACB131-3A71-45D4-86BD-D0B439698E4F}" srcOrd="0" destOrd="0" presId="urn:microsoft.com/office/officeart/2008/layout/CaptionedPictures"/>
    <dgm:cxn modelId="{29A25239-48A8-4158-9BC2-52817CFF2DA1}" type="presOf" srcId="{ECA6E204-A217-4C1C-8FFB-13CAA52F928C}" destId="{31108CF7-3E17-4CF3-A0AF-12E75A1A799E}" srcOrd="0" destOrd="3" presId="urn:microsoft.com/office/officeart/2008/layout/CaptionedPictures"/>
    <dgm:cxn modelId="{FBD6175E-C07C-4FDE-AF4D-4968747C58DD}" type="presOf" srcId="{84622F9A-5F7A-4774-A5E9-2E249FE4C7FB}" destId="{E38D0404-AA23-4CDE-BD41-9F84584ADC74}" srcOrd="0" destOrd="0" presId="urn:microsoft.com/office/officeart/2008/layout/CaptionedPictures"/>
    <dgm:cxn modelId="{07841761-B9DE-4617-AD2B-B9DAFDC509B2}" type="presOf" srcId="{062A36B5-58F5-42F1-BE65-8DA1C8A073C5}" destId="{2841367B-26E7-4664-B97E-F28ECDB89D0B}" srcOrd="0" destOrd="0" presId="urn:microsoft.com/office/officeart/2008/layout/CaptionedPictures"/>
    <dgm:cxn modelId="{749E8A64-B07A-4254-85E0-084451FF594A}" srcId="{63BD051F-234B-4508-87F1-DED513910E06}" destId="{ECA6E204-A217-4C1C-8FFB-13CAA52F928C}" srcOrd="3" destOrd="0" parTransId="{98CD4196-86F1-4F9A-9070-6D816AB15D66}" sibTransId="{D6487BD4-6003-47C3-BFEF-4FD2EDC113FD}"/>
    <dgm:cxn modelId="{EACE586D-1A41-420D-9222-766B05F44CEE}" srcId="{63BD051F-234B-4508-87F1-DED513910E06}" destId="{07B1F0BA-CEAA-45EF-8225-FF298E56F721}" srcOrd="2" destOrd="0" parTransId="{139645E1-949A-466C-BCE8-0F96F5F05E8F}" sibTransId="{5FDBA29F-C9BA-409A-A4A6-1BD31CE2B343}"/>
    <dgm:cxn modelId="{38A8F16D-C946-4684-B59C-8528ABD72542}" type="presOf" srcId="{D5E53E9B-4FB7-428F-928A-0FD7410FFBD2}" destId="{0C137CC7-F274-4244-B795-94E18670324F}" srcOrd="0" destOrd="1" presId="urn:microsoft.com/office/officeart/2008/layout/CaptionedPictures"/>
    <dgm:cxn modelId="{267CC056-5040-482B-9D32-06E345062CAC}" srcId="{062A36B5-58F5-42F1-BE65-8DA1C8A073C5}" destId="{84622F9A-5F7A-4774-A5E9-2E249FE4C7FB}" srcOrd="2" destOrd="0" parTransId="{3BCE1B0B-9B49-4844-84E0-D21DCA411C75}" sibTransId="{D4DE95EC-1384-487E-B5A4-0BC79FA280DC}"/>
    <dgm:cxn modelId="{D13CED7D-623B-4360-88BB-99FEF767990F}" type="presOf" srcId="{4213CC21-3345-4BD1-8C06-6FAB54FADB54}" destId="{96E76133-9690-41A6-B390-2C9B9966AA74}" srcOrd="0" destOrd="1" presId="urn:microsoft.com/office/officeart/2008/layout/CaptionedPictures"/>
    <dgm:cxn modelId="{6BCB798D-159A-4D15-ADE1-39F2D30F072F}" type="presOf" srcId="{63BD051F-234B-4508-87F1-DED513910E06}" destId="{53DD5FE1-D977-4E51-8CF4-919B82E6DF33}" srcOrd="0" destOrd="0" presId="urn:microsoft.com/office/officeart/2008/layout/CaptionedPictures"/>
    <dgm:cxn modelId="{1242069A-791F-4BC0-A16D-F692652CDC3B}" type="presOf" srcId="{5720F9FB-906B-40F8-B846-E4D5BB71E540}" destId="{31108CF7-3E17-4CF3-A0AF-12E75A1A799E}" srcOrd="0" destOrd="0" presId="urn:microsoft.com/office/officeart/2008/layout/CaptionedPictures"/>
    <dgm:cxn modelId="{A399A89A-5959-4361-8204-ED7F29D617A3}" srcId="{63BD051F-234B-4508-87F1-DED513910E06}" destId="{6046E8E8-EDF2-442D-848D-06E95B097DC7}" srcOrd="1" destOrd="0" parTransId="{C5F190AE-E562-4EF8-A56B-70C161967745}" sibTransId="{5867D96E-7D2C-4009-8D78-1252231B4B4D}"/>
    <dgm:cxn modelId="{460A0CA1-4783-4B80-AE98-2C76A0B18B17}" srcId="{84622F9A-5F7A-4774-A5E9-2E249FE4C7FB}" destId="{2911B312-A27F-4A4B-92E2-B99AB284D27B}" srcOrd="0" destOrd="0" parTransId="{0C9F3A07-7289-44DD-B34A-7C0D4E61FF4C}" sibTransId="{F1CAB121-F089-4609-B214-9C1298593F90}"/>
    <dgm:cxn modelId="{31258BB7-F24D-4607-8BD2-C4EEBE27CF59}" srcId="{84622F9A-5F7A-4774-A5E9-2E249FE4C7FB}" destId="{0391F172-BE4C-49D0-87D4-2B1EEBA00351}" srcOrd="2" destOrd="0" parTransId="{0D92F8D6-EF3C-49D4-87DD-5B22C45B37D6}" sibTransId="{90B6F03B-D236-4CF3-8D49-51986F93AA89}"/>
    <dgm:cxn modelId="{59EC64B8-E7F1-4F37-A69B-336534DDA546}" srcId="{062A36B5-58F5-42F1-BE65-8DA1C8A073C5}" destId="{D0D3D63B-39A4-4C30-8666-CB8914F5072A}" srcOrd="0" destOrd="0" parTransId="{115BBFCB-2312-4D41-89AA-6DFF975C76CE}" sibTransId="{CB6F6F61-7F86-4527-99F6-CFA9157597C6}"/>
    <dgm:cxn modelId="{2396E8B8-7183-47CC-8345-6BE33769FDD1}" type="presOf" srcId="{2911B312-A27F-4A4B-92E2-B99AB284D27B}" destId="{96E76133-9690-41A6-B390-2C9B9966AA74}" srcOrd="0" destOrd="0" presId="urn:microsoft.com/office/officeart/2008/layout/CaptionedPictures"/>
    <dgm:cxn modelId="{D96F3EBB-9BD9-42EA-8C65-42C107F67D35}" type="presOf" srcId="{0391F172-BE4C-49D0-87D4-2B1EEBA00351}" destId="{96E76133-9690-41A6-B390-2C9B9966AA74}" srcOrd="0" destOrd="2" presId="urn:microsoft.com/office/officeart/2008/layout/CaptionedPictures"/>
    <dgm:cxn modelId="{088B13CE-665E-4E95-859F-BAD228121CF4}" type="presOf" srcId="{6046E8E8-EDF2-442D-848D-06E95B097DC7}" destId="{31108CF7-3E17-4CF3-A0AF-12E75A1A799E}" srcOrd="0" destOrd="1" presId="urn:microsoft.com/office/officeart/2008/layout/CaptionedPictures"/>
    <dgm:cxn modelId="{669894CF-F76F-40DC-A71D-5489CB372A5C}" srcId="{84622F9A-5F7A-4774-A5E9-2E249FE4C7FB}" destId="{4213CC21-3345-4BD1-8C06-6FAB54FADB54}" srcOrd="1" destOrd="0" parTransId="{9009F981-1029-4096-ACDA-20F82FF28FCC}" sibTransId="{6496F7A4-8637-4706-BFB0-E1CA2C5094A9}"/>
    <dgm:cxn modelId="{69302AD2-C797-4587-A444-ECAEEC625F69}" srcId="{D0D3D63B-39A4-4C30-8666-CB8914F5072A}" destId="{D5E53E9B-4FB7-428F-928A-0FD7410FFBD2}" srcOrd="1" destOrd="0" parTransId="{78DED402-727A-4F50-B0F8-E368A451ED61}" sibTransId="{A35FDA6C-1266-491F-B675-1036C111E334}"/>
    <dgm:cxn modelId="{E9DBA6DB-4D9E-42F8-8BFD-CCEF51878D3A}" srcId="{D0D3D63B-39A4-4C30-8666-CB8914F5072A}" destId="{D0807643-BB2E-4390-8C02-B3812DC6F048}" srcOrd="0" destOrd="0" parTransId="{47344C95-881F-42A1-A25E-9E426557C2EE}" sibTransId="{77B92E39-4940-4CD7-BBD7-19D493B3245A}"/>
    <dgm:cxn modelId="{12E681ED-F335-4889-83A4-4C99D59F24B4}" type="presOf" srcId="{D0807643-BB2E-4390-8C02-B3812DC6F048}" destId="{0C137CC7-F274-4244-B795-94E18670324F}" srcOrd="0" destOrd="0" presId="urn:microsoft.com/office/officeart/2008/layout/CaptionedPictures"/>
    <dgm:cxn modelId="{C4D2ECF1-8B64-4E20-8404-EF0055DAABEA}" srcId="{062A36B5-58F5-42F1-BE65-8DA1C8A073C5}" destId="{63BD051F-234B-4508-87F1-DED513910E06}" srcOrd="1" destOrd="0" parTransId="{15407771-38BA-4339-8D25-4A955026BD47}" sibTransId="{02BDBF7D-67D7-4786-B618-181046DAFBDA}"/>
    <dgm:cxn modelId="{F2ACF802-01E8-4E6D-971E-626F8026F46B}" type="presParOf" srcId="{2841367B-26E7-4664-B97E-F28ECDB89D0B}" destId="{6D07EF7F-BE10-4CA5-885F-AF4954A490F5}" srcOrd="0" destOrd="0" presId="urn:microsoft.com/office/officeart/2008/layout/CaptionedPictures"/>
    <dgm:cxn modelId="{7863F79D-1C5F-411A-8A39-14D914784369}" type="presParOf" srcId="{6D07EF7F-BE10-4CA5-885F-AF4954A490F5}" destId="{8309564B-DB3D-4916-A43D-CDBA647266ED}" srcOrd="0" destOrd="0" presId="urn:microsoft.com/office/officeart/2008/layout/CaptionedPictures"/>
    <dgm:cxn modelId="{BBDFFB8F-9A15-4F63-B233-397A75A8409A}" type="presParOf" srcId="{6D07EF7F-BE10-4CA5-885F-AF4954A490F5}" destId="{2A931B22-D86F-42D0-BCF0-1D1AA79BCA06}" srcOrd="1" destOrd="0" presId="urn:microsoft.com/office/officeart/2008/layout/CaptionedPictures"/>
    <dgm:cxn modelId="{B4F0C18E-48F9-4179-8529-FD115A64383A}" type="presParOf" srcId="{6D07EF7F-BE10-4CA5-885F-AF4954A490F5}" destId="{A7C4142A-54C6-4F57-8805-5B3CBD02F3E3}" srcOrd="2" destOrd="0" presId="urn:microsoft.com/office/officeart/2008/layout/CaptionedPictures"/>
    <dgm:cxn modelId="{FADE9FE9-5A27-4DE6-8BD2-29D1DDDE7F08}" type="presParOf" srcId="{A7C4142A-54C6-4F57-8805-5B3CBD02F3E3}" destId="{0C137CC7-F274-4244-B795-94E18670324F}" srcOrd="0" destOrd="0" presId="urn:microsoft.com/office/officeart/2008/layout/CaptionedPictures"/>
    <dgm:cxn modelId="{B1A2A2FB-5EFD-4DA8-9D06-EA14D136E2FA}" type="presParOf" srcId="{A7C4142A-54C6-4F57-8805-5B3CBD02F3E3}" destId="{CEACB131-3A71-45D4-86BD-D0B439698E4F}" srcOrd="1" destOrd="0" presId="urn:microsoft.com/office/officeart/2008/layout/CaptionedPictures"/>
    <dgm:cxn modelId="{0B190C53-76E4-422C-82B0-116881EBAE95}" type="presParOf" srcId="{2841367B-26E7-4664-B97E-F28ECDB89D0B}" destId="{D571D4C3-84F9-4D7E-950A-A9C5AF32C37D}" srcOrd="1" destOrd="0" presId="urn:microsoft.com/office/officeart/2008/layout/CaptionedPictures"/>
    <dgm:cxn modelId="{67AAF840-643A-4584-8D0D-2CB1FBDADFDA}" type="presParOf" srcId="{2841367B-26E7-4664-B97E-F28ECDB89D0B}" destId="{67A00788-A790-4CC9-82C8-AB5D93B69710}" srcOrd="2" destOrd="0" presId="urn:microsoft.com/office/officeart/2008/layout/CaptionedPictures"/>
    <dgm:cxn modelId="{F1287EAA-A292-4EFC-980C-1DF47CE4C4F4}" type="presParOf" srcId="{67A00788-A790-4CC9-82C8-AB5D93B69710}" destId="{E380D497-B3A6-4D19-8703-BD87087AEEEF}" srcOrd="0" destOrd="0" presId="urn:microsoft.com/office/officeart/2008/layout/CaptionedPictures"/>
    <dgm:cxn modelId="{BF334F85-003A-43D8-9731-5BEF3B87B466}" type="presParOf" srcId="{67A00788-A790-4CC9-82C8-AB5D93B69710}" destId="{AD396EA3-8D97-41A0-8CB5-4B5C03EF46AF}" srcOrd="1" destOrd="0" presId="urn:microsoft.com/office/officeart/2008/layout/CaptionedPictures"/>
    <dgm:cxn modelId="{EC9AC960-6BCF-4906-83A1-0FD582899814}" type="presParOf" srcId="{67A00788-A790-4CC9-82C8-AB5D93B69710}" destId="{1C07BA7E-2847-47DD-A286-F63CB3319D6E}" srcOrd="2" destOrd="0" presId="urn:microsoft.com/office/officeart/2008/layout/CaptionedPictures"/>
    <dgm:cxn modelId="{30728048-1C01-4ABF-866E-FF40E7895102}" type="presParOf" srcId="{1C07BA7E-2847-47DD-A286-F63CB3319D6E}" destId="{31108CF7-3E17-4CF3-A0AF-12E75A1A799E}" srcOrd="0" destOrd="0" presId="urn:microsoft.com/office/officeart/2008/layout/CaptionedPictures"/>
    <dgm:cxn modelId="{317A6B0C-F24B-47C3-8814-667A667D1B61}" type="presParOf" srcId="{1C07BA7E-2847-47DD-A286-F63CB3319D6E}" destId="{53DD5FE1-D977-4E51-8CF4-919B82E6DF33}" srcOrd="1" destOrd="0" presId="urn:microsoft.com/office/officeart/2008/layout/CaptionedPictures"/>
    <dgm:cxn modelId="{51EA1B74-3DB7-49F6-ABAD-66C99A59B355}" type="presParOf" srcId="{2841367B-26E7-4664-B97E-F28ECDB89D0B}" destId="{3F4CF05A-CAFB-4D8E-B275-4600925A1236}" srcOrd="3" destOrd="0" presId="urn:microsoft.com/office/officeart/2008/layout/CaptionedPictures"/>
    <dgm:cxn modelId="{2852FADA-E890-4BF6-81ED-BAF27DB8175D}" type="presParOf" srcId="{2841367B-26E7-4664-B97E-F28ECDB89D0B}" destId="{A1A94699-606E-49ED-8C53-4BA330AEAB43}" srcOrd="4" destOrd="0" presId="urn:microsoft.com/office/officeart/2008/layout/CaptionedPictures"/>
    <dgm:cxn modelId="{A49AA8D5-EFE0-457A-AC4C-AFAE3F0D6A19}" type="presParOf" srcId="{A1A94699-606E-49ED-8C53-4BA330AEAB43}" destId="{6B367ABD-4783-4062-AB04-1E9CE4FBB612}" srcOrd="0" destOrd="0" presId="urn:microsoft.com/office/officeart/2008/layout/CaptionedPictures"/>
    <dgm:cxn modelId="{1B3A14E0-D6DB-4230-B5C1-64BCA8F65430}" type="presParOf" srcId="{A1A94699-606E-49ED-8C53-4BA330AEAB43}" destId="{FAC48DC6-1D99-4F61-BD8E-833B05C4E064}" srcOrd="1" destOrd="0" presId="urn:microsoft.com/office/officeart/2008/layout/CaptionedPictures"/>
    <dgm:cxn modelId="{FEB271CF-26AE-4704-A5C8-585E17926B28}" type="presParOf" srcId="{A1A94699-606E-49ED-8C53-4BA330AEAB43}" destId="{DE5C5E5B-9BF1-4612-8D7B-DD9511FBEBBF}" srcOrd="2" destOrd="0" presId="urn:microsoft.com/office/officeart/2008/layout/CaptionedPictures"/>
    <dgm:cxn modelId="{9EB0D147-CC21-44D7-9B2B-7CCB5F6449BA}" type="presParOf" srcId="{DE5C5E5B-9BF1-4612-8D7B-DD9511FBEBBF}" destId="{96E76133-9690-41A6-B390-2C9B9966AA74}" srcOrd="0" destOrd="0" presId="urn:microsoft.com/office/officeart/2008/layout/CaptionedPictures"/>
    <dgm:cxn modelId="{92962733-F008-4570-AD5E-6AEB583C6DB2}" type="presParOf" srcId="{DE5C5E5B-9BF1-4612-8D7B-DD9511FBEBBF}" destId="{E38D0404-AA23-4CDE-BD41-9F84584ADC74}" srcOrd="1" destOrd="0" presId="urn:microsoft.com/office/officeart/2008/layout/CaptionedPicture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2A36B5-58F5-42F1-BE65-8DA1C8A073C5}" type="doc">
      <dgm:prSet loTypeId="urn:microsoft.com/office/officeart/2008/layout/CaptionedPictures" loCatId="picture" qsTypeId="urn:microsoft.com/office/officeart/2005/8/quickstyle/simple1" qsCatId="simple" csTypeId="urn:microsoft.com/office/officeart/2005/8/colors/accent1_2" csCatId="accent1" phldr="1"/>
      <dgm:spPr/>
      <dgm:t>
        <a:bodyPr/>
        <a:lstStyle/>
        <a:p>
          <a:endParaRPr lang="en-TZ"/>
        </a:p>
      </dgm:t>
    </dgm:pt>
    <dgm:pt modelId="{D0D3D63B-39A4-4C30-8666-CB8914F5072A}">
      <dgm:prSet phldrT="[Text]" custT="1"/>
      <dgm:spPr>
        <a:xfrm>
          <a:off x="150661" y="1897621"/>
          <a:ext cx="1615816" cy="211234"/>
        </a:xfrm>
        <a:prstGeom prst="rect">
          <a:avLst/>
        </a:prstGeom>
        <a:noFill/>
        <a:ln>
          <a:noFill/>
        </a:ln>
        <a:effectLst/>
      </dgm:spPr>
      <dgm:t>
        <a:bodyPr/>
        <a:lstStyle/>
        <a:p>
          <a:pPr>
            <a:buNone/>
          </a:pPr>
          <a:r>
            <a:rPr lang="en-GB" sz="800" b="1">
              <a:solidFill>
                <a:srgbClr val="FFC000"/>
              </a:solidFill>
              <a:latin typeface="Calibri" panose="020F0502020204030204"/>
              <a:ea typeface="+mn-ea"/>
              <a:cs typeface="+mn-cs"/>
            </a:rPr>
            <a:t>CLAUDIA J MALILE</a:t>
          </a:r>
        </a:p>
        <a:p>
          <a:pPr>
            <a:buNone/>
          </a:pPr>
          <a:r>
            <a:rPr lang="en-GB" sz="800" b="1">
              <a:solidFill>
                <a:srgbClr val="FFC000"/>
              </a:solidFill>
              <a:latin typeface="Calibri" panose="020F0502020204030204"/>
              <a:ea typeface="+mn-ea"/>
              <a:cs typeface="+mn-cs"/>
            </a:rPr>
            <a:t>SENIOUR HR &amp;ADMIN OFFICER</a:t>
          </a:r>
          <a:endParaRPr lang="en-TZ" sz="800" b="1">
            <a:solidFill>
              <a:srgbClr val="FFC000"/>
            </a:solidFill>
            <a:latin typeface="Calibri" panose="020F0502020204030204"/>
            <a:ea typeface="+mn-ea"/>
            <a:cs typeface="+mn-cs"/>
          </a:endParaRPr>
        </a:p>
        <a:p>
          <a:pPr>
            <a:buNone/>
          </a:pPr>
          <a:endParaRPr lang="en-GB" sz="800" b="1">
            <a:solidFill>
              <a:srgbClr val="FFC000"/>
            </a:solidFill>
            <a:latin typeface="Calibri" panose="020F0502020204030204"/>
            <a:ea typeface="+mn-ea"/>
            <a:cs typeface="+mn-cs"/>
          </a:endParaRPr>
        </a:p>
      </dgm:t>
    </dgm:pt>
    <dgm:pt modelId="{115BBFCB-2312-4D41-89AA-6DFF975C76CE}" type="parTrans" cxnId="{59EC64B8-E7F1-4F37-A69B-336534DDA546}">
      <dgm:prSet/>
      <dgm:spPr/>
      <dgm:t>
        <a:bodyPr/>
        <a:lstStyle/>
        <a:p>
          <a:endParaRPr lang="en-TZ"/>
        </a:p>
      </dgm:t>
    </dgm:pt>
    <dgm:pt modelId="{CB6F6F61-7F86-4527-99F6-CFA9157597C6}" type="sibTrans" cxnId="{59EC64B8-E7F1-4F37-A69B-336534DDA546}">
      <dgm:prSet/>
      <dgm:spPr/>
      <dgm:t>
        <a:bodyPr/>
        <a:lstStyle/>
        <a:p>
          <a:endParaRPr lang="en-TZ"/>
        </a:p>
      </dgm:t>
    </dgm:pt>
    <dgm:pt modelId="{D0807643-BB2E-4390-8C02-B3812DC6F048}">
      <dgm:prSet phldrT="[Text]" custT="1"/>
      <dgm:spPr>
        <a:xfrm>
          <a:off x="92645" y="1866579"/>
          <a:ext cx="1731492" cy="210478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buNone/>
          </a:pPr>
          <a:endParaRPr lang="en-US" sz="900">
            <a:solidFill>
              <a:sysClr val="window" lastClr="FFFFFF"/>
            </a:solidFill>
            <a:latin typeface="Calibri" panose="020F0502020204030204"/>
            <a:ea typeface="+mn-ea"/>
            <a:cs typeface="+mn-cs"/>
          </a:endParaRPr>
        </a:p>
        <a:p>
          <a:pPr algn="just">
            <a:buNone/>
          </a:pPr>
          <a:endParaRPr lang="en-TZ" sz="900">
            <a:solidFill>
              <a:sysClr val="window" lastClr="FFFFFF"/>
            </a:solidFill>
            <a:latin typeface="Calibri" panose="020F0502020204030204"/>
            <a:ea typeface="+mn-ea"/>
            <a:cs typeface="+mn-cs"/>
          </a:endParaRPr>
        </a:p>
      </dgm:t>
    </dgm:pt>
    <dgm:pt modelId="{47344C95-881F-42A1-A25E-9E426557C2EE}" type="parTrans" cxnId="{E9DBA6DB-4D9E-42F8-8BFD-CCEF51878D3A}">
      <dgm:prSet/>
      <dgm:spPr/>
      <dgm:t>
        <a:bodyPr/>
        <a:lstStyle/>
        <a:p>
          <a:endParaRPr lang="en-TZ"/>
        </a:p>
      </dgm:t>
    </dgm:pt>
    <dgm:pt modelId="{77B92E39-4940-4CD7-BBD7-19D493B3245A}" type="sibTrans" cxnId="{E9DBA6DB-4D9E-42F8-8BFD-CCEF51878D3A}">
      <dgm:prSet/>
      <dgm:spPr/>
      <dgm:t>
        <a:bodyPr/>
        <a:lstStyle/>
        <a:p>
          <a:endParaRPr lang="en-TZ"/>
        </a:p>
      </dgm:t>
    </dgm:pt>
    <dgm:pt modelId="{5720F9FB-906B-40F8-B846-E4D5BB71E540}">
      <dgm:prSet phldrT="[Text]" custT="1"/>
      <dgm:spPr>
        <a:xfrm>
          <a:off x="2238383" y="1821057"/>
          <a:ext cx="1570961" cy="213135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buNone/>
          </a:pPr>
          <a:endParaRPr lang="en-TZ" sz="900">
            <a:solidFill>
              <a:sysClr val="window" lastClr="FFFFFF"/>
            </a:solidFill>
            <a:latin typeface="Calibri" panose="020F0502020204030204"/>
            <a:ea typeface="+mn-ea"/>
            <a:cs typeface="+mn-cs"/>
          </a:endParaRPr>
        </a:p>
      </dgm:t>
    </dgm:pt>
    <dgm:pt modelId="{180E069C-B205-468C-9838-F3CA27EDE503}" type="parTrans" cxnId="{5D390021-BFED-46AE-92D6-34002A808C9F}">
      <dgm:prSet/>
      <dgm:spPr/>
      <dgm:t>
        <a:bodyPr/>
        <a:lstStyle/>
        <a:p>
          <a:endParaRPr lang="en-TZ"/>
        </a:p>
      </dgm:t>
    </dgm:pt>
    <dgm:pt modelId="{93E326A5-016A-4F9B-952D-6E7DBDAF5907}" type="sibTrans" cxnId="{5D390021-BFED-46AE-92D6-34002A808C9F}">
      <dgm:prSet/>
      <dgm:spPr/>
      <dgm:t>
        <a:bodyPr/>
        <a:lstStyle/>
        <a:p>
          <a:endParaRPr lang="en-TZ"/>
        </a:p>
      </dgm:t>
    </dgm:pt>
    <dgm:pt modelId="{84622F9A-5F7A-4774-A5E9-2E249FE4C7FB}">
      <dgm:prSet phldrT="[Text]" custT="1"/>
      <dgm:spPr>
        <a:xfrm>
          <a:off x="4346804" y="1939473"/>
          <a:ext cx="1615816" cy="211234"/>
        </a:xfrm>
        <a:prstGeom prst="rect">
          <a:avLst/>
        </a:prstGeom>
        <a:noFill/>
        <a:ln>
          <a:noFill/>
        </a:ln>
        <a:effectLst/>
      </dgm:spPr>
      <dgm:t>
        <a:bodyPr/>
        <a:lstStyle/>
        <a:p>
          <a:pPr>
            <a:buNone/>
          </a:pPr>
          <a:r>
            <a:rPr lang="en-US" sz="800" b="1">
              <a:solidFill>
                <a:srgbClr val="FFC000"/>
              </a:solidFill>
              <a:latin typeface="Calibri" panose="020F0502020204030204"/>
              <a:ea typeface="+mn-ea"/>
              <a:cs typeface="+mn-cs"/>
            </a:rPr>
            <a:t>JOSAM A JOSAM</a:t>
          </a:r>
        </a:p>
        <a:p>
          <a:pPr>
            <a:buNone/>
          </a:pPr>
          <a:r>
            <a:rPr lang="en-US" sz="800" b="1">
              <a:solidFill>
                <a:srgbClr val="FFC000"/>
              </a:solidFill>
              <a:latin typeface="Calibri" panose="020F0502020204030204"/>
              <a:ea typeface="+mn-ea"/>
              <a:cs typeface="+mn-cs"/>
            </a:rPr>
            <a:t>RISK AND COMPLIANCE MANAGER</a:t>
          </a:r>
          <a:endParaRPr lang="en-TZ" sz="800" b="1">
            <a:solidFill>
              <a:srgbClr val="FFC000"/>
            </a:solidFill>
            <a:latin typeface="Calibri" panose="020F0502020204030204"/>
            <a:ea typeface="+mn-ea"/>
            <a:cs typeface="+mn-cs"/>
          </a:endParaRPr>
        </a:p>
      </dgm:t>
    </dgm:pt>
    <dgm:pt modelId="{3BCE1B0B-9B49-4844-84E0-D21DCA411C75}" type="parTrans" cxnId="{267CC056-5040-482B-9D32-06E345062CAC}">
      <dgm:prSet/>
      <dgm:spPr/>
      <dgm:t>
        <a:bodyPr/>
        <a:lstStyle/>
        <a:p>
          <a:endParaRPr lang="en-TZ"/>
        </a:p>
      </dgm:t>
    </dgm:pt>
    <dgm:pt modelId="{D4DE95EC-1384-487E-B5A4-0BC79FA280DC}" type="sibTrans" cxnId="{267CC056-5040-482B-9D32-06E345062CAC}">
      <dgm:prSet/>
      <dgm:spPr/>
      <dgm:t>
        <a:bodyPr/>
        <a:lstStyle/>
        <a:p>
          <a:endParaRPr lang="en-TZ"/>
        </a:p>
      </dgm:t>
    </dgm:pt>
    <dgm:pt modelId="{2911B312-A27F-4A4B-92E2-B99AB284D27B}">
      <dgm:prSet phldrT="[Text]" custT="1"/>
      <dgm:spPr>
        <a:xfrm>
          <a:off x="4309681" y="1887711"/>
          <a:ext cx="1602938" cy="199804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buNone/>
          </a:pPr>
          <a:r>
            <a:rPr lang="en-US" sz="900">
              <a:solidFill>
                <a:sysClr val="window" lastClr="FFFFFF"/>
              </a:solidFill>
              <a:latin typeface="Calibri" panose="020F0502020204030204"/>
              <a:ea typeface="+mn-ea"/>
              <a:cs typeface="+mn-cs"/>
            </a:rPr>
            <a:t> </a:t>
          </a:r>
          <a:endParaRPr lang="en-TZ" sz="900">
            <a:solidFill>
              <a:sysClr val="window" lastClr="FFFFFF"/>
            </a:solidFill>
            <a:latin typeface="Calibri" panose="020F0502020204030204"/>
            <a:ea typeface="+mn-ea"/>
            <a:cs typeface="+mn-cs"/>
          </a:endParaRPr>
        </a:p>
      </dgm:t>
    </dgm:pt>
    <dgm:pt modelId="{0C9F3A07-7289-44DD-B34A-7C0D4E61FF4C}" type="parTrans" cxnId="{460A0CA1-4783-4B80-AE98-2C76A0B18B17}">
      <dgm:prSet/>
      <dgm:spPr/>
      <dgm:t>
        <a:bodyPr/>
        <a:lstStyle/>
        <a:p>
          <a:endParaRPr lang="en-TZ"/>
        </a:p>
      </dgm:t>
    </dgm:pt>
    <dgm:pt modelId="{F1CAB121-F089-4609-B214-9C1298593F90}" type="sibTrans" cxnId="{460A0CA1-4783-4B80-AE98-2C76A0B18B17}">
      <dgm:prSet/>
      <dgm:spPr/>
      <dgm:t>
        <a:bodyPr/>
        <a:lstStyle/>
        <a:p>
          <a:endParaRPr lang="en-TZ"/>
        </a:p>
      </dgm:t>
    </dgm:pt>
    <dgm:pt modelId="{D5E53E9B-4FB7-428F-928A-0FD7410FFBD2}">
      <dgm:prSet custT="1"/>
      <dgm:spPr>
        <a:xfrm>
          <a:off x="92645" y="1866579"/>
          <a:ext cx="1731492" cy="2104785"/>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900">
              <a:solidFill>
                <a:sysClr val="window" lastClr="FFFFFF"/>
              </a:solidFill>
              <a:latin typeface="Calibri" panose="020F0502020204030204"/>
              <a:ea typeface="+mn-ea"/>
              <a:cs typeface="+mn-cs"/>
            </a:rPr>
            <a:t>A seasoned human resources personnel with more than 7 years of diverse industry experience. Proficient in all aspects of human resource including strategic planning, HR administration, compensation &amp; benefits design, recruitment, employee development, Performance Management, Health &amp; safety, Employee Relations and legal compliance. Experience in working with local as well as international organizations.</a:t>
          </a:r>
          <a:endParaRPr lang="en-TZ" sz="900">
            <a:solidFill>
              <a:sysClr val="window" lastClr="FFFFFF"/>
            </a:solidFill>
            <a:latin typeface="Calibri" panose="020F0502020204030204"/>
            <a:ea typeface="+mn-ea"/>
            <a:cs typeface="+mn-cs"/>
          </a:endParaRPr>
        </a:p>
      </dgm:t>
    </dgm:pt>
    <dgm:pt modelId="{78DED402-727A-4F50-B0F8-E368A451ED61}" type="parTrans" cxnId="{69302AD2-C797-4587-A444-ECAEEC625F69}">
      <dgm:prSet/>
      <dgm:spPr/>
      <dgm:t>
        <a:bodyPr/>
        <a:lstStyle/>
        <a:p>
          <a:endParaRPr lang="en-TZ"/>
        </a:p>
      </dgm:t>
    </dgm:pt>
    <dgm:pt modelId="{A35FDA6C-1266-491F-B675-1036C111E334}" type="sibTrans" cxnId="{69302AD2-C797-4587-A444-ECAEEC625F69}">
      <dgm:prSet/>
      <dgm:spPr/>
      <dgm:t>
        <a:bodyPr/>
        <a:lstStyle/>
        <a:p>
          <a:endParaRPr lang="en-TZ"/>
        </a:p>
      </dgm:t>
    </dgm:pt>
    <dgm:pt modelId="{387357FF-0077-42A1-A6B2-BF3F2D49A11F}">
      <dgm:prSet custT="1"/>
      <dgm:spPr>
        <a:xfrm>
          <a:off x="4309681" y="1887711"/>
          <a:ext cx="1602938" cy="199804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900">
              <a:solidFill>
                <a:sysClr val="window" lastClr="FFFFFF"/>
              </a:solidFill>
              <a:latin typeface="Calibri" panose="020F0502020204030204"/>
              <a:ea typeface="+mn-ea"/>
              <a:cs typeface="+mn-cs"/>
            </a:rPr>
            <a:t>A seasoned Microfinance professional with 5 years of diverse industry experience. </a:t>
          </a:r>
        </a:p>
        <a:p>
          <a:pPr algn="l">
            <a:buNone/>
          </a:pPr>
          <a:r>
            <a:rPr lang="en-GB" sz="900">
              <a:solidFill>
                <a:sysClr val="window" lastClr="FFFFFF"/>
              </a:solidFill>
              <a:latin typeface="Calibri" panose="020F0502020204030204"/>
              <a:ea typeface="+mn-ea"/>
              <a:cs typeface="+mn-cs"/>
            </a:rPr>
            <a:t>Proficient in all aspects of loan analysis,Monitoring ,Recovery,marketing,product development, Risk management and Leadership management.</a:t>
          </a:r>
          <a:endParaRPr lang="en-TZ" sz="900">
            <a:solidFill>
              <a:sysClr val="window" lastClr="FFFFFF"/>
            </a:solidFill>
            <a:latin typeface="Calibri" panose="020F0502020204030204"/>
            <a:ea typeface="+mn-ea"/>
            <a:cs typeface="+mn-cs"/>
          </a:endParaRPr>
        </a:p>
      </dgm:t>
    </dgm:pt>
    <dgm:pt modelId="{3BDA73A8-67D5-49CF-9820-FCBA9149E1B6}" type="parTrans" cxnId="{E9DC913A-0F80-41C3-967B-6E04294B4013}">
      <dgm:prSet/>
      <dgm:spPr/>
      <dgm:t>
        <a:bodyPr/>
        <a:lstStyle/>
        <a:p>
          <a:endParaRPr lang="en-TZ"/>
        </a:p>
      </dgm:t>
    </dgm:pt>
    <dgm:pt modelId="{CEB33D95-2544-4B15-BF49-5CAAB3027CD9}" type="sibTrans" cxnId="{E9DC913A-0F80-41C3-967B-6E04294B4013}">
      <dgm:prSet/>
      <dgm:spPr/>
      <dgm:t>
        <a:bodyPr/>
        <a:lstStyle/>
        <a:p>
          <a:endParaRPr lang="en-TZ"/>
        </a:p>
      </dgm:t>
    </dgm:pt>
    <dgm:pt modelId="{0391F172-BE4C-49D0-87D4-2B1EEBA00351}">
      <dgm:prSet custT="1"/>
      <dgm:spPr>
        <a:xfrm>
          <a:off x="4309681" y="1887711"/>
          <a:ext cx="1602938" cy="199804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buNone/>
          </a:pPr>
          <a:endParaRPr lang="en-TZ" sz="900">
            <a:solidFill>
              <a:sysClr val="window" lastClr="FFFFFF"/>
            </a:solidFill>
            <a:latin typeface="Calibri" panose="020F0502020204030204"/>
            <a:ea typeface="+mn-ea"/>
            <a:cs typeface="+mn-cs"/>
          </a:endParaRPr>
        </a:p>
      </dgm:t>
    </dgm:pt>
    <dgm:pt modelId="{0D92F8D6-EF3C-49D4-87DD-5B22C45B37D6}" type="parTrans" cxnId="{31258BB7-F24D-4607-8BD2-C4EEBE27CF59}">
      <dgm:prSet/>
      <dgm:spPr/>
      <dgm:t>
        <a:bodyPr/>
        <a:lstStyle/>
        <a:p>
          <a:endParaRPr lang="en-TZ"/>
        </a:p>
      </dgm:t>
    </dgm:pt>
    <dgm:pt modelId="{90B6F03B-D236-4CF3-8D49-51986F93AA89}" type="sibTrans" cxnId="{31258BB7-F24D-4607-8BD2-C4EEBE27CF59}">
      <dgm:prSet/>
      <dgm:spPr/>
      <dgm:t>
        <a:bodyPr/>
        <a:lstStyle/>
        <a:p>
          <a:endParaRPr lang="en-TZ"/>
        </a:p>
      </dgm:t>
    </dgm:pt>
    <dgm:pt modelId="{ECA6E204-A217-4C1C-8FFB-13CAA52F928C}">
      <dgm:prSet custT="1"/>
      <dgm:spPr>
        <a:xfrm>
          <a:off x="2238383" y="1821057"/>
          <a:ext cx="1570961" cy="213135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buNone/>
          </a:pPr>
          <a:endParaRPr lang="en-TZ" sz="900">
            <a:solidFill>
              <a:sysClr val="window" lastClr="FFFFFF"/>
            </a:solidFill>
            <a:latin typeface="Calibri" panose="020F0502020204030204"/>
            <a:ea typeface="+mn-ea"/>
            <a:cs typeface="+mn-cs"/>
          </a:endParaRPr>
        </a:p>
      </dgm:t>
    </dgm:pt>
    <dgm:pt modelId="{98CD4196-86F1-4F9A-9070-6D816AB15D66}" type="parTrans" cxnId="{749E8A64-B07A-4254-85E0-084451FF594A}">
      <dgm:prSet/>
      <dgm:spPr/>
      <dgm:t>
        <a:bodyPr/>
        <a:lstStyle/>
        <a:p>
          <a:endParaRPr lang="en-TZ"/>
        </a:p>
      </dgm:t>
    </dgm:pt>
    <dgm:pt modelId="{D6487BD4-6003-47C3-BFEF-4FD2EDC113FD}" type="sibTrans" cxnId="{749E8A64-B07A-4254-85E0-084451FF594A}">
      <dgm:prSet/>
      <dgm:spPr/>
      <dgm:t>
        <a:bodyPr/>
        <a:lstStyle/>
        <a:p>
          <a:endParaRPr lang="en-TZ"/>
        </a:p>
      </dgm:t>
    </dgm:pt>
    <dgm:pt modelId="{63BD051F-234B-4508-87F1-DED513910E06}">
      <dgm:prSet phldrT="[Text]" custT="1"/>
      <dgm:spPr>
        <a:xfrm>
          <a:off x="2215956" y="1850106"/>
          <a:ext cx="1615816" cy="211234"/>
        </a:xfrm>
        <a:prstGeom prst="rect">
          <a:avLst/>
        </a:prstGeom>
        <a:noFill/>
        <a:ln>
          <a:noFill/>
        </a:ln>
        <a:effectLst/>
      </dgm:spPr>
      <dgm:t>
        <a:bodyPr/>
        <a:lstStyle/>
        <a:p>
          <a:pPr>
            <a:buNone/>
          </a:pPr>
          <a:r>
            <a:rPr lang="en-US" sz="800" b="1">
              <a:solidFill>
                <a:srgbClr val="FFC000"/>
              </a:solidFill>
              <a:latin typeface="Calibri" panose="020F0502020204030204"/>
              <a:ea typeface="+mn-ea"/>
              <a:cs typeface="+mn-cs"/>
            </a:rPr>
            <a:t>RODRICK P KAILEMBO</a:t>
          </a:r>
        </a:p>
        <a:p>
          <a:pPr>
            <a:buNone/>
          </a:pPr>
          <a:r>
            <a:rPr lang="en-US" sz="800" b="1">
              <a:solidFill>
                <a:srgbClr val="FFC000"/>
              </a:solidFill>
              <a:latin typeface="Calibri" panose="020F0502020204030204"/>
              <a:ea typeface="+mn-ea"/>
              <a:cs typeface="+mn-cs"/>
            </a:rPr>
            <a:t>BUSINESS DEVELOPMENT MANAGER</a:t>
          </a:r>
        </a:p>
      </dgm:t>
    </dgm:pt>
    <dgm:pt modelId="{02BDBF7D-67D7-4786-B618-181046DAFBDA}" type="sibTrans" cxnId="{C4D2ECF1-8B64-4E20-8404-EF0055DAABEA}">
      <dgm:prSet/>
      <dgm:spPr/>
      <dgm:t>
        <a:bodyPr/>
        <a:lstStyle/>
        <a:p>
          <a:endParaRPr lang="en-TZ"/>
        </a:p>
      </dgm:t>
    </dgm:pt>
    <dgm:pt modelId="{15407771-38BA-4339-8D25-4A955026BD47}" type="parTrans" cxnId="{C4D2ECF1-8B64-4E20-8404-EF0055DAABEA}">
      <dgm:prSet/>
      <dgm:spPr/>
      <dgm:t>
        <a:bodyPr/>
        <a:lstStyle/>
        <a:p>
          <a:endParaRPr lang="en-TZ"/>
        </a:p>
      </dgm:t>
    </dgm:pt>
    <dgm:pt modelId="{92615B01-36DE-4E42-9299-5FD5FABA6199}">
      <dgm:prSet custT="1"/>
      <dgm:spPr/>
      <dgm:t>
        <a:bodyPr/>
        <a:lstStyle/>
        <a:p>
          <a:pPr algn="just">
            <a:buNone/>
          </a:pPr>
          <a:endParaRPr lang="en-GB" sz="900">
            <a:solidFill>
              <a:sysClr val="window" lastClr="FFFFFF"/>
            </a:solidFill>
            <a:latin typeface="Calibri" panose="020F0502020204030204"/>
            <a:ea typeface="+mn-ea"/>
            <a:cs typeface="+mn-cs"/>
          </a:endParaRPr>
        </a:p>
        <a:p>
          <a:pPr algn="just">
            <a:buNone/>
          </a:pPr>
          <a:endParaRPr lang="en-GB" sz="900">
            <a:solidFill>
              <a:sysClr val="window" lastClr="FFFFFF"/>
            </a:solidFill>
            <a:latin typeface="Calibri" panose="020F0502020204030204"/>
            <a:ea typeface="+mn-ea"/>
            <a:cs typeface="+mn-cs"/>
          </a:endParaRPr>
        </a:p>
        <a:p>
          <a:pPr algn="l">
            <a:buNone/>
          </a:pPr>
          <a:endParaRPr lang="en-GB" sz="900">
            <a:solidFill>
              <a:sysClr val="window" lastClr="FFFFFF"/>
            </a:solidFill>
            <a:latin typeface="Calibri" panose="020F0502020204030204"/>
            <a:ea typeface="+mn-ea"/>
            <a:cs typeface="+mn-cs"/>
          </a:endParaRPr>
        </a:p>
        <a:p>
          <a:pPr algn="l">
            <a:buNone/>
          </a:pPr>
          <a:r>
            <a:rPr lang="en-GB" sz="900">
              <a:solidFill>
                <a:sysClr val="window" lastClr="FFFFFF"/>
              </a:solidFill>
              <a:latin typeface="Calibri" panose="020F0502020204030204"/>
              <a:ea typeface="+mn-ea"/>
              <a:cs typeface="+mn-cs"/>
            </a:rPr>
            <a:t>A marketing enthusiast with 7 years experience in microfinance industry with key attributes in Advertising and lead generation through multi distribution chanells.</a:t>
          </a:r>
        </a:p>
        <a:p>
          <a:pPr algn="l">
            <a:buNone/>
          </a:pPr>
          <a:r>
            <a:rPr lang="en-GB" sz="900">
              <a:solidFill>
                <a:sysClr val="window" lastClr="FFFFFF"/>
              </a:solidFill>
              <a:latin typeface="Calibri" panose="020F0502020204030204"/>
              <a:ea typeface="+mn-ea"/>
              <a:cs typeface="+mn-cs"/>
            </a:rPr>
            <a:t>Profivient in managing client expectations, external stakeholder’s relations to improve the brand loyalty and equity, creating strategic alliances with associations, regulators and monitoring the execution sales objectives. </a:t>
          </a:r>
        </a:p>
        <a:p>
          <a:pPr algn="just">
            <a:buNone/>
          </a:pPr>
          <a:endParaRPr lang="en-GB" sz="900">
            <a:solidFill>
              <a:sysClr val="window" lastClr="FFFFFF"/>
            </a:solidFill>
            <a:latin typeface="Calibri" panose="020F0502020204030204"/>
            <a:ea typeface="+mn-ea"/>
            <a:cs typeface="+mn-cs"/>
          </a:endParaRPr>
        </a:p>
      </dgm:t>
    </dgm:pt>
    <dgm:pt modelId="{AF817EC9-E1DA-4A60-A994-2CDF3B866A79}" type="parTrans" cxnId="{35AFC662-8A94-497B-817B-19FBC15FD634}">
      <dgm:prSet/>
      <dgm:spPr/>
      <dgm:t>
        <a:bodyPr/>
        <a:lstStyle/>
        <a:p>
          <a:endParaRPr lang="en-TZ"/>
        </a:p>
      </dgm:t>
    </dgm:pt>
    <dgm:pt modelId="{8AB43522-118E-434A-80EB-7C565B32D95B}" type="sibTrans" cxnId="{35AFC662-8A94-497B-817B-19FBC15FD634}">
      <dgm:prSet/>
      <dgm:spPr/>
      <dgm:t>
        <a:bodyPr/>
        <a:lstStyle/>
        <a:p>
          <a:endParaRPr lang="en-TZ"/>
        </a:p>
      </dgm:t>
    </dgm:pt>
    <dgm:pt modelId="{2841367B-26E7-4664-B97E-F28ECDB89D0B}" type="pres">
      <dgm:prSet presAssocID="{062A36B5-58F5-42F1-BE65-8DA1C8A073C5}" presName="Name0" presStyleCnt="0">
        <dgm:presLayoutVars>
          <dgm:chMax/>
          <dgm:chPref/>
          <dgm:dir/>
        </dgm:presLayoutVars>
      </dgm:prSet>
      <dgm:spPr/>
    </dgm:pt>
    <dgm:pt modelId="{6D07EF7F-BE10-4CA5-885F-AF4954A490F5}" type="pres">
      <dgm:prSet presAssocID="{D0D3D63B-39A4-4C30-8666-CB8914F5072A}" presName="composite" presStyleCnt="0">
        <dgm:presLayoutVars>
          <dgm:chMax val="1"/>
          <dgm:chPref val="1"/>
        </dgm:presLayoutVars>
      </dgm:prSet>
      <dgm:spPr/>
    </dgm:pt>
    <dgm:pt modelId="{8309564B-DB3D-4916-A43D-CDBA647266ED}" type="pres">
      <dgm:prSet presAssocID="{D0D3D63B-39A4-4C30-8666-CB8914F5072A}" presName="Accent" presStyleLbl="trAlignAcc1" presStyleIdx="0" presStyleCnt="3" custScaleX="104255" custScaleY="170952">
        <dgm:presLayoutVars>
          <dgm:chMax val="0"/>
          <dgm:chPref val="0"/>
        </dgm:presLayoutVars>
      </dgm:prSet>
      <dgm:spPr>
        <a:xfrm>
          <a:off x="1029" y="394869"/>
          <a:ext cx="1871743" cy="3610810"/>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gm:spPr>
    </dgm:pt>
    <dgm:pt modelId="{2A931B22-D86F-42D0-BCF0-1D1AA79BCA06}" type="pres">
      <dgm:prSet presAssocID="{D0D3D63B-39A4-4C30-8666-CB8914F5072A}" presName="Image" presStyleLbl="alignImgPlace1" presStyleIdx="0" presStyleCnt="3" custLinFactNeighborY="-57589">
        <dgm:presLayoutVars>
          <dgm:chMax val="0"/>
          <dgm:chPref val="0"/>
        </dgm:presLayoutVars>
      </dgm:prSet>
      <dgm:spPr>
        <a:xfrm>
          <a:off x="128993" y="438024"/>
          <a:ext cx="1615816" cy="13729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9000" b="-29000"/>
          </a:stretch>
        </a:blipFill>
        <a:ln w="12700" cap="flat" cmpd="sng" algn="ctr">
          <a:solidFill>
            <a:sysClr val="window" lastClr="FFFFFF">
              <a:hueOff val="0"/>
              <a:satOff val="0"/>
              <a:lumOff val="0"/>
              <a:alphaOff val="0"/>
            </a:sysClr>
          </a:solidFill>
          <a:prstDash val="solid"/>
          <a:miter lim="800000"/>
        </a:ln>
        <a:effectLst/>
      </dgm:spPr>
    </dgm:pt>
    <dgm:pt modelId="{A7C4142A-54C6-4F57-8805-5B3CBD02F3E3}" type="pres">
      <dgm:prSet presAssocID="{D0D3D63B-39A4-4C30-8666-CB8914F5072A}" presName="ChildComposite" presStyleCnt="0"/>
      <dgm:spPr/>
    </dgm:pt>
    <dgm:pt modelId="{0C137CC7-F274-4244-B795-94E18670324F}" type="pres">
      <dgm:prSet presAssocID="{D0D3D63B-39A4-4C30-8666-CB8914F5072A}" presName="Child" presStyleLbl="node1" presStyleIdx="0" presStyleCnt="3" custScaleX="107159" custScaleY="586204" custLinFactNeighborX="1330" custLinFactNeighborY="8979">
        <dgm:presLayoutVars>
          <dgm:chMax val="0"/>
          <dgm:chPref val="0"/>
          <dgm:bulletEnabled val="1"/>
        </dgm:presLayoutVars>
      </dgm:prSet>
      <dgm:spPr/>
    </dgm:pt>
    <dgm:pt modelId="{CEACB131-3A71-45D4-86BD-D0B439698E4F}" type="pres">
      <dgm:prSet presAssocID="{D0D3D63B-39A4-4C30-8666-CB8914F5072A}" presName="Parent" presStyleLbl="revTx" presStyleIdx="0" presStyleCnt="3" custFlipVert="0" custScaleY="104221" custLinFactY="-100000" custLinFactNeighborX="2540" custLinFactNeighborY="-132788">
        <dgm:presLayoutVars>
          <dgm:chMax val="1"/>
          <dgm:chPref val="0"/>
          <dgm:bulletEnabled val="1"/>
        </dgm:presLayoutVars>
      </dgm:prSet>
      <dgm:spPr/>
    </dgm:pt>
    <dgm:pt modelId="{D571D4C3-84F9-4D7E-950A-A9C5AF32C37D}" type="pres">
      <dgm:prSet presAssocID="{CB6F6F61-7F86-4527-99F6-CFA9157597C6}" presName="sibTrans" presStyleCnt="0"/>
      <dgm:spPr/>
    </dgm:pt>
    <dgm:pt modelId="{67A00788-A790-4CC9-82C8-AB5D93B69710}" type="pres">
      <dgm:prSet presAssocID="{63BD051F-234B-4508-87F1-DED513910E06}" presName="composite" presStyleCnt="0">
        <dgm:presLayoutVars>
          <dgm:chMax val="1"/>
          <dgm:chPref val="1"/>
        </dgm:presLayoutVars>
      </dgm:prSet>
      <dgm:spPr/>
    </dgm:pt>
    <dgm:pt modelId="{E380D497-B3A6-4D19-8703-BD87087AEEEF}" type="pres">
      <dgm:prSet presAssocID="{63BD051F-234B-4508-87F1-DED513910E06}" presName="Accent" presStyleLbl="trAlignAcc1" presStyleIdx="1" presStyleCnt="3" custScaleX="95890" custScaleY="171886">
        <dgm:presLayoutVars>
          <dgm:chMax val="0"/>
          <dgm:chPref val="0"/>
        </dgm:presLayoutVars>
      </dgm:prSet>
      <dgm:spPr>
        <a:xfrm>
          <a:off x="2163083" y="394225"/>
          <a:ext cx="1721562" cy="3612099"/>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gm:spPr>
    </dgm:pt>
    <dgm:pt modelId="{AD396EA3-8D97-41A0-8CB5-4B5C03EF46AF}" type="pres">
      <dgm:prSet presAssocID="{63BD051F-234B-4508-87F1-DED513910E06}" presName="Image" presStyleLbl="alignImgPlace1" presStyleIdx="1" presStyleCnt="3" custLinFactNeighborX="1760" custLinFactNeighborY="-53819">
        <dgm:presLayoutVars>
          <dgm:chMax val="0"/>
          <dgm:chPref val="0"/>
        </dgm:presLayoutVars>
      </dgm:prSet>
      <dgm:spPr>
        <a:xfrm>
          <a:off x="2244394" y="489783"/>
          <a:ext cx="1615816" cy="1372915"/>
        </a:xfrm>
        <a:prstGeom prst="rect">
          <a:avLst/>
        </a:prstGeom>
        <a:blipFill rotWithShape="1">
          <a:blip xmlns:r="http://schemas.openxmlformats.org/officeDocument/2006/relationships" r:embed="rId2"/>
          <a:srcRect/>
          <a:stretch>
            <a:fillRect l="-9000" r="-9000"/>
          </a:stretch>
        </a:blipFill>
        <a:ln w="12700" cap="flat" cmpd="sng" algn="ctr">
          <a:solidFill>
            <a:sysClr val="window" lastClr="FFFFFF">
              <a:hueOff val="0"/>
              <a:satOff val="0"/>
              <a:lumOff val="0"/>
              <a:alphaOff val="0"/>
            </a:sysClr>
          </a:solidFill>
          <a:prstDash val="solid"/>
          <a:miter lim="800000"/>
        </a:ln>
        <a:effectLst/>
      </dgm:spPr>
    </dgm:pt>
    <dgm:pt modelId="{1C07BA7E-2847-47DD-A286-F63CB3319D6E}" type="pres">
      <dgm:prSet presAssocID="{63BD051F-234B-4508-87F1-DED513910E06}" presName="ChildComposite" presStyleCnt="0"/>
      <dgm:spPr/>
    </dgm:pt>
    <dgm:pt modelId="{31108CF7-3E17-4CF3-A0AF-12E75A1A799E}" type="pres">
      <dgm:prSet presAssocID="{63BD051F-234B-4508-87F1-DED513910E06}" presName="Child" presStyleLbl="node1" presStyleIdx="1" presStyleCnt="3" custScaleX="97224" custScaleY="627060">
        <dgm:presLayoutVars>
          <dgm:chMax val="0"/>
          <dgm:chPref val="0"/>
          <dgm:bulletEnabled val="1"/>
        </dgm:presLayoutVars>
      </dgm:prSet>
      <dgm:spPr/>
    </dgm:pt>
    <dgm:pt modelId="{53DD5FE1-D977-4E51-8CF4-919B82E6DF33}" type="pres">
      <dgm:prSet presAssocID="{63BD051F-234B-4508-87F1-DED513910E06}" presName="Parent" presStyleLbl="revTx" presStyleIdx="1" presStyleCnt="3" custScaleX="110485" custScaleY="75813" custLinFactY="-105757" custLinFactNeighborY="-200000">
        <dgm:presLayoutVars>
          <dgm:chMax val="1"/>
          <dgm:chPref val="0"/>
          <dgm:bulletEnabled val="1"/>
        </dgm:presLayoutVars>
      </dgm:prSet>
      <dgm:spPr/>
    </dgm:pt>
    <dgm:pt modelId="{3F4CF05A-CAFB-4D8E-B275-4600925A1236}" type="pres">
      <dgm:prSet presAssocID="{02BDBF7D-67D7-4786-B618-181046DAFBDA}" presName="sibTrans" presStyleCnt="0"/>
      <dgm:spPr/>
    </dgm:pt>
    <dgm:pt modelId="{A1A94699-606E-49ED-8C53-4BA330AEAB43}" type="pres">
      <dgm:prSet presAssocID="{84622F9A-5F7A-4774-A5E9-2E249FE4C7FB}" presName="composite" presStyleCnt="0">
        <dgm:presLayoutVars>
          <dgm:chMax val="1"/>
          <dgm:chPref val="1"/>
        </dgm:presLayoutVars>
      </dgm:prSet>
      <dgm:spPr/>
    </dgm:pt>
    <dgm:pt modelId="{6B367ABD-4783-4062-AB04-1E9CE4FBB612}" type="pres">
      <dgm:prSet presAssocID="{84622F9A-5F7A-4774-A5E9-2E249FE4C7FB}" presName="Accent" presStyleLbl="trAlignAcc1" presStyleIdx="2" presStyleCnt="3" custScaleX="104291" custScaleY="167869">
        <dgm:presLayoutVars>
          <dgm:chMax val="0"/>
          <dgm:chPref val="0"/>
        </dgm:presLayoutVars>
      </dgm:prSet>
      <dgm:spPr>
        <a:xfrm>
          <a:off x="4174955" y="427428"/>
          <a:ext cx="1872389" cy="3545692"/>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gm:spPr>
    </dgm:pt>
    <dgm:pt modelId="{FAC48DC6-1D99-4F61-BD8E-833B05C4E064}" type="pres">
      <dgm:prSet presAssocID="{84622F9A-5F7A-4774-A5E9-2E249FE4C7FB}" presName="Image" presStyleLbl="alignImgPlace1" presStyleIdx="2" presStyleCnt="3" custLinFactNeighborX="0" custLinFactNeighborY="-53433">
        <dgm:presLayoutVars>
          <dgm:chMax val="0"/>
          <dgm:chPref val="0"/>
        </dgm:presLayoutVars>
      </dgm:prSet>
      <dgm:spPr>
        <a:xfrm>
          <a:off x="4303242" y="495083"/>
          <a:ext cx="1615816" cy="1372915"/>
        </a:xfrm>
        <a:prstGeom prst="rect">
          <a:avLst/>
        </a:prstGeom>
        <a:blipFill rotWithShape="1">
          <a:blip xmlns:r="http://schemas.openxmlformats.org/officeDocument/2006/relationships" r:embed="rId3"/>
          <a:srcRect/>
          <a:stretch>
            <a:fillRect l="-9000" r="-9000"/>
          </a:stretch>
        </a:blipFill>
        <a:ln w="12700" cap="flat" cmpd="sng" algn="ctr">
          <a:solidFill>
            <a:sysClr val="window" lastClr="FFFFFF">
              <a:hueOff val="0"/>
              <a:satOff val="0"/>
              <a:lumOff val="0"/>
              <a:alphaOff val="0"/>
            </a:sysClr>
          </a:solidFill>
          <a:prstDash val="solid"/>
          <a:miter lim="800000"/>
        </a:ln>
        <a:effectLst/>
      </dgm:spPr>
    </dgm:pt>
    <dgm:pt modelId="{DE5C5E5B-9BF1-4612-8D7B-DD9511FBEBBF}" type="pres">
      <dgm:prSet presAssocID="{84622F9A-5F7A-4774-A5E9-2E249FE4C7FB}" presName="ChildComposite" presStyleCnt="0"/>
      <dgm:spPr/>
    </dgm:pt>
    <dgm:pt modelId="{96E76133-9690-41A6-B390-2C9B9966AA74}" type="pres">
      <dgm:prSet presAssocID="{84622F9A-5F7A-4774-A5E9-2E249FE4C7FB}" presName="Child" presStyleLbl="node1" presStyleIdx="2" presStyleCnt="3" custScaleX="99203" custScaleY="556475">
        <dgm:presLayoutVars>
          <dgm:chMax val="0"/>
          <dgm:chPref val="0"/>
          <dgm:bulletEnabled val="1"/>
        </dgm:presLayoutVars>
      </dgm:prSet>
      <dgm:spPr/>
    </dgm:pt>
    <dgm:pt modelId="{E38D0404-AA23-4CDE-BD41-9F84584ADC74}" type="pres">
      <dgm:prSet presAssocID="{84622F9A-5F7A-4774-A5E9-2E249FE4C7FB}" presName="Parent" presStyleLbl="revTx" presStyleIdx="2" presStyleCnt="3" custLinFactY="-100000" custLinFactNeighborX="2696" custLinFactNeighborY="-163450">
        <dgm:presLayoutVars>
          <dgm:chMax val="1"/>
          <dgm:chPref val="0"/>
          <dgm:bulletEnabled val="1"/>
        </dgm:presLayoutVars>
      </dgm:prSet>
      <dgm:spPr/>
    </dgm:pt>
  </dgm:ptLst>
  <dgm:cxnLst>
    <dgm:cxn modelId="{5D390021-BFED-46AE-92D6-34002A808C9F}" srcId="{63BD051F-234B-4508-87F1-DED513910E06}" destId="{5720F9FB-906B-40F8-B846-E4D5BB71E540}" srcOrd="0" destOrd="0" parTransId="{180E069C-B205-468C-9838-F3CA27EDE503}" sibTransId="{93E326A5-016A-4F9B-952D-6E7DBDAF5907}"/>
    <dgm:cxn modelId="{AB79C236-5BC5-4548-964C-DF493DA3B015}" type="presOf" srcId="{D0D3D63B-39A4-4C30-8666-CB8914F5072A}" destId="{CEACB131-3A71-45D4-86BD-D0B439698E4F}" srcOrd="0" destOrd="0" presId="urn:microsoft.com/office/officeart/2008/layout/CaptionedPictures"/>
    <dgm:cxn modelId="{29A25239-48A8-4158-9BC2-52817CFF2DA1}" type="presOf" srcId="{ECA6E204-A217-4C1C-8FFB-13CAA52F928C}" destId="{31108CF7-3E17-4CF3-A0AF-12E75A1A799E}" srcOrd="0" destOrd="2" presId="urn:microsoft.com/office/officeart/2008/layout/CaptionedPictures"/>
    <dgm:cxn modelId="{E9DC913A-0F80-41C3-967B-6E04294B4013}" srcId="{84622F9A-5F7A-4774-A5E9-2E249FE4C7FB}" destId="{387357FF-0077-42A1-A6B2-BF3F2D49A11F}" srcOrd="1" destOrd="0" parTransId="{3BDA73A8-67D5-49CF-9820-FCBA9149E1B6}" sibTransId="{CEB33D95-2544-4B15-BF49-5CAAB3027CD9}"/>
    <dgm:cxn modelId="{FBD6175E-C07C-4FDE-AF4D-4968747C58DD}" type="presOf" srcId="{84622F9A-5F7A-4774-A5E9-2E249FE4C7FB}" destId="{E38D0404-AA23-4CDE-BD41-9F84584ADC74}" srcOrd="0" destOrd="0" presId="urn:microsoft.com/office/officeart/2008/layout/CaptionedPictures"/>
    <dgm:cxn modelId="{07841761-B9DE-4617-AD2B-B9DAFDC509B2}" type="presOf" srcId="{062A36B5-58F5-42F1-BE65-8DA1C8A073C5}" destId="{2841367B-26E7-4664-B97E-F28ECDB89D0B}" srcOrd="0" destOrd="0" presId="urn:microsoft.com/office/officeart/2008/layout/CaptionedPictures"/>
    <dgm:cxn modelId="{35AFC662-8A94-497B-817B-19FBC15FD634}" srcId="{63BD051F-234B-4508-87F1-DED513910E06}" destId="{92615B01-36DE-4E42-9299-5FD5FABA6199}" srcOrd="1" destOrd="0" parTransId="{AF817EC9-E1DA-4A60-A994-2CDF3B866A79}" sibTransId="{8AB43522-118E-434A-80EB-7C565B32D95B}"/>
    <dgm:cxn modelId="{749E8A64-B07A-4254-85E0-084451FF594A}" srcId="{63BD051F-234B-4508-87F1-DED513910E06}" destId="{ECA6E204-A217-4C1C-8FFB-13CAA52F928C}" srcOrd="2" destOrd="0" parTransId="{98CD4196-86F1-4F9A-9070-6D816AB15D66}" sibTransId="{D6487BD4-6003-47C3-BFEF-4FD2EDC113FD}"/>
    <dgm:cxn modelId="{38A8F16D-C946-4684-B59C-8528ABD72542}" type="presOf" srcId="{D5E53E9B-4FB7-428F-928A-0FD7410FFBD2}" destId="{0C137CC7-F274-4244-B795-94E18670324F}" srcOrd="0" destOrd="1" presId="urn:microsoft.com/office/officeart/2008/layout/CaptionedPictures"/>
    <dgm:cxn modelId="{267CC056-5040-482B-9D32-06E345062CAC}" srcId="{062A36B5-58F5-42F1-BE65-8DA1C8A073C5}" destId="{84622F9A-5F7A-4774-A5E9-2E249FE4C7FB}" srcOrd="2" destOrd="0" parTransId="{3BCE1B0B-9B49-4844-84E0-D21DCA411C75}" sibTransId="{D4DE95EC-1384-487E-B5A4-0BC79FA280DC}"/>
    <dgm:cxn modelId="{ADE72B89-5DAC-4DCE-9493-CD8B5EF6F5ED}" type="presOf" srcId="{387357FF-0077-42A1-A6B2-BF3F2D49A11F}" destId="{96E76133-9690-41A6-B390-2C9B9966AA74}" srcOrd="0" destOrd="1" presId="urn:microsoft.com/office/officeart/2008/layout/CaptionedPictures"/>
    <dgm:cxn modelId="{6BCB798D-159A-4D15-ADE1-39F2D30F072F}" type="presOf" srcId="{63BD051F-234B-4508-87F1-DED513910E06}" destId="{53DD5FE1-D977-4E51-8CF4-919B82E6DF33}" srcOrd="0" destOrd="0" presId="urn:microsoft.com/office/officeart/2008/layout/CaptionedPictures"/>
    <dgm:cxn modelId="{42607190-735A-4536-B645-1E25381642E2}" type="presOf" srcId="{92615B01-36DE-4E42-9299-5FD5FABA6199}" destId="{31108CF7-3E17-4CF3-A0AF-12E75A1A799E}" srcOrd="0" destOrd="1" presId="urn:microsoft.com/office/officeart/2008/layout/CaptionedPictures"/>
    <dgm:cxn modelId="{1242069A-791F-4BC0-A16D-F692652CDC3B}" type="presOf" srcId="{5720F9FB-906B-40F8-B846-E4D5BB71E540}" destId="{31108CF7-3E17-4CF3-A0AF-12E75A1A799E}" srcOrd="0" destOrd="0" presId="urn:microsoft.com/office/officeart/2008/layout/CaptionedPictures"/>
    <dgm:cxn modelId="{460A0CA1-4783-4B80-AE98-2C76A0B18B17}" srcId="{84622F9A-5F7A-4774-A5E9-2E249FE4C7FB}" destId="{2911B312-A27F-4A4B-92E2-B99AB284D27B}" srcOrd="0" destOrd="0" parTransId="{0C9F3A07-7289-44DD-B34A-7C0D4E61FF4C}" sibTransId="{F1CAB121-F089-4609-B214-9C1298593F90}"/>
    <dgm:cxn modelId="{31258BB7-F24D-4607-8BD2-C4EEBE27CF59}" srcId="{84622F9A-5F7A-4774-A5E9-2E249FE4C7FB}" destId="{0391F172-BE4C-49D0-87D4-2B1EEBA00351}" srcOrd="2" destOrd="0" parTransId="{0D92F8D6-EF3C-49D4-87DD-5B22C45B37D6}" sibTransId="{90B6F03B-D236-4CF3-8D49-51986F93AA89}"/>
    <dgm:cxn modelId="{59EC64B8-E7F1-4F37-A69B-336534DDA546}" srcId="{062A36B5-58F5-42F1-BE65-8DA1C8A073C5}" destId="{D0D3D63B-39A4-4C30-8666-CB8914F5072A}" srcOrd="0" destOrd="0" parTransId="{115BBFCB-2312-4D41-89AA-6DFF975C76CE}" sibTransId="{CB6F6F61-7F86-4527-99F6-CFA9157597C6}"/>
    <dgm:cxn modelId="{2396E8B8-7183-47CC-8345-6BE33769FDD1}" type="presOf" srcId="{2911B312-A27F-4A4B-92E2-B99AB284D27B}" destId="{96E76133-9690-41A6-B390-2C9B9966AA74}" srcOrd="0" destOrd="0" presId="urn:microsoft.com/office/officeart/2008/layout/CaptionedPictures"/>
    <dgm:cxn modelId="{D96F3EBB-9BD9-42EA-8C65-42C107F67D35}" type="presOf" srcId="{0391F172-BE4C-49D0-87D4-2B1EEBA00351}" destId="{96E76133-9690-41A6-B390-2C9B9966AA74}" srcOrd="0" destOrd="2" presId="urn:microsoft.com/office/officeart/2008/layout/CaptionedPictures"/>
    <dgm:cxn modelId="{69302AD2-C797-4587-A444-ECAEEC625F69}" srcId="{D0D3D63B-39A4-4C30-8666-CB8914F5072A}" destId="{D5E53E9B-4FB7-428F-928A-0FD7410FFBD2}" srcOrd="1" destOrd="0" parTransId="{78DED402-727A-4F50-B0F8-E368A451ED61}" sibTransId="{A35FDA6C-1266-491F-B675-1036C111E334}"/>
    <dgm:cxn modelId="{E9DBA6DB-4D9E-42F8-8BFD-CCEF51878D3A}" srcId="{D0D3D63B-39A4-4C30-8666-CB8914F5072A}" destId="{D0807643-BB2E-4390-8C02-B3812DC6F048}" srcOrd="0" destOrd="0" parTransId="{47344C95-881F-42A1-A25E-9E426557C2EE}" sibTransId="{77B92E39-4940-4CD7-BBD7-19D493B3245A}"/>
    <dgm:cxn modelId="{12E681ED-F335-4889-83A4-4C99D59F24B4}" type="presOf" srcId="{D0807643-BB2E-4390-8C02-B3812DC6F048}" destId="{0C137CC7-F274-4244-B795-94E18670324F}" srcOrd="0" destOrd="0" presId="urn:microsoft.com/office/officeart/2008/layout/CaptionedPictures"/>
    <dgm:cxn modelId="{C4D2ECF1-8B64-4E20-8404-EF0055DAABEA}" srcId="{062A36B5-58F5-42F1-BE65-8DA1C8A073C5}" destId="{63BD051F-234B-4508-87F1-DED513910E06}" srcOrd="1" destOrd="0" parTransId="{15407771-38BA-4339-8D25-4A955026BD47}" sibTransId="{02BDBF7D-67D7-4786-B618-181046DAFBDA}"/>
    <dgm:cxn modelId="{F2ACF802-01E8-4E6D-971E-626F8026F46B}" type="presParOf" srcId="{2841367B-26E7-4664-B97E-F28ECDB89D0B}" destId="{6D07EF7F-BE10-4CA5-885F-AF4954A490F5}" srcOrd="0" destOrd="0" presId="urn:microsoft.com/office/officeart/2008/layout/CaptionedPictures"/>
    <dgm:cxn modelId="{7863F79D-1C5F-411A-8A39-14D914784369}" type="presParOf" srcId="{6D07EF7F-BE10-4CA5-885F-AF4954A490F5}" destId="{8309564B-DB3D-4916-A43D-CDBA647266ED}" srcOrd="0" destOrd="0" presId="urn:microsoft.com/office/officeart/2008/layout/CaptionedPictures"/>
    <dgm:cxn modelId="{BBDFFB8F-9A15-4F63-B233-397A75A8409A}" type="presParOf" srcId="{6D07EF7F-BE10-4CA5-885F-AF4954A490F5}" destId="{2A931B22-D86F-42D0-BCF0-1D1AA79BCA06}" srcOrd="1" destOrd="0" presId="urn:microsoft.com/office/officeart/2008/layout/CaptionedPictures"/>
    <dgm:cxn modelId="{B4F0C18E-48F9-4179-8529-FD115A64383A}" type="presParOf" srcId="{6D07EF7F-BE10-4CA5-885F-AF4954A490F5}" destId="{A7C4142A-54C6-4F57-8805-5B3CBD02F3E3}" srcOrd="2" destOrd="0" presId="urn:microsoft.com/office/officeart/2008/layout/CaptionedPictures"/>
    <dgm:cxn modelId="{FADE9FE9-5A27-4DE6-8BD2-29D1DDDE7F08}" type="presParOf" srcId="{A7C4142A-54C6-4F57-8805-5B3CBD02F3E3}" destId="{0C137CC7-F274-4244-B795-94E18670324F}" srcOrd="0" destOrd="0" presId="urn:microsoft.com/office/officeart/2008/layout/CaptionedPictures"/>
    <dgm:cxn modelId="{B1A2A2FB-5EFD-4DA8-9D06-EA14D136E2FA}" type="presParOf" srcId="{A7C4142A-54C6-4F57-8805-5B3CBD02F3E3}" destId="{CEACB131-3A71-45D4-86BD-D0B439698E4F}" srcOrd="1" destOrd="0" presId="urn:microsoft.com/office/officeart/2008/layout/CaptionedPictures"/>
    <dgm:cxn modelId="{0B190C53-76E4-422C-82B0-116881EBAE95}" type="presParOf" srcId="{2841367B-26E7-4664-B97E-F28ECDB89D0B}" destId="{D571D4C3-84F9-4D7E-950A-A9C5AF32C37D}" srcOrd="1" destOrd="0" presId="urn:microsoft.com/office/officeart/2008/layout/CaptionedPictures"/>
    <dgm:cxn modelId="{67AAF840-643A-4584-8D0D-2CB1FBDADFDA}" type="presParOf" srcId="{2841367B-26E7-4664-B97E-F28ECDB89D0B}" destId="{67A00788-A790-4CC9-82C8-AB5D93B69710}" srcOrd="2" destOrd="0" presId="urn:microsoft.com/office/officeart/2008/layout/CaptionedPictures"/>
    <dgm:cxn modelId="{F1287EAA-A292-4EFC-980C-1DF47CE4C4F4}" type="presParOf" srcId="{67A00788-A790-4CC9-82C8-AB5D93B69710}" destId="{E380D497-B3A6-4D19-8703-BD87087AEEEF}" srcOrd="0" destOrd="0" presId="urn:microsoft.com/office/officeart/2008/layout/CaptionedPictures"/>
    <dgm:cxn modelId="{BF334F85-003A-43D8-9731-5BEF3B87B466}" type="presParOf" srcId="{67A00788-A790-4CC9-82C8-AB5D93B69710}" destId="{AD396EA3-8D97-41A0-8CB5-4B5C03EF46AF}" srcOrd="1" destOrd="0" presId="urn:microsoft.com/office/officeart/2008/layout/CaptionedPictures"/>
    <dgm:cxn modelId="{EC9AC960-6BCF-4906-83A1-0FD582899814}" type="presParOf" srcId="{67A00788-A790-4CC9-82C8-AB5D93B69710}" destId="{1C07BA7E-2847-47DD-A286-F63CB3319D6E}" srcOrd="2" destOrd="0" presId="urn:microsoft.com/office/officeart/2008/layout/CaptionedPictures"/>
    <dgm:cxn modelId="{30728048-1C01-4ABF-866E-FF40E7895102}" type="presParOf" srcId="{1C07BA7E-2847-47DD-A286-F63CB3319D6E}" destId="{31108CF7-3E17-4CF3-A0AF-12E75A1A799E}" srcOrd="0" destOrd="0" presId="urn:microsoft.com/office/officeart/2008/layout/CaptionedPictures"/>
    <dgm:cxn modelId="{317A6B0C-F24B-47C3-8814-667A667D1B61}" type="presParOf" srcId="{1C07BA7E-2847-47DD-A286-F63CB3319D6E}" destId="{53DD5FE1-D977-4E51-8CF4-919B82E6DF33}" srcOrd="1" destOrd="0" presId="urn:microsoft.com/office/officeart/2008/layout/CaptionedPictures"/>
    <dgm:cxn modelId="{51EA1B74-3DB7-49F6-ABAD-66C99A59B355}" type="presParOf" srcId="{2841367B-26E7-4664-B97E-F28ECDB89D0B}" destId="{3F4CF05A-CAFB-4D8E-B275-4600925A1236}" srcOrd="3" destOrd="0" presId="urn:microsoft.com/office/officeart/2008/layout/CaptionedPictures"/>
    <dgm:cxn modelId="{2852FADA-E890-4BF6-81ED-BAF27DB8175D}" type="presParOf" srcId="{2841367B-26E7-4664-B97E-F28ECDB89D0B}" destId="{A1A94699-606E-49ED-8C53-4BA330AEAB43}" srcOrd="4" destOrd="0" presId="urn:microsoft.com/office/officeart/2008/layout/CaptionedPictures"/>
    <dgm:cxn modelId="{A49AA8D5-EFE0-457A-AC4C-AFAE3F0D6A19}" type="presParOf" srcId="{A1A94699-606E-49ED-8C53-4BA330AEAB43}" destId="{6B367ABD-4783-4062-AB04-1E9CE4FBB612}" srcOrd="0" destOrd="0" presId="urn:microsoft.com/office/officeart/2008/layout/CaptionedPictures"/>
    <dgm:cxn modelId="{1B3A14E0-D6DB-4230-B5C1-64BCA8F65430}" type="presParOf" srcId="{A1A94699-606E-49ED-8C53-4BA330AEAB43}" destId="{FAC48DC6-1D99-4F61-BD8E-833B05C4E064}" srcOrd="1" destOrd="0" presId="urn:microsoft.com/office/officeart/2008/layout/CaptionedPictures"/>
    <dgm:cxn modelId="{FEB271CF-26AE-4704-A5C8-585E17926B28}" type="presParOf" srcId="{A1A94699-606E-49ED-8C53-4BA330AEAB43}" destId="{DE5C5E5B-9BF1-4612-8D7B-DD9511FBEBBF}" srcOrd="2" destOrd="0" presId="urn:microsoft.com/office/officeart/2008/layout/CaptionedPictures"/>
    <dgm:cxn modelId="{9EB0D147-CC21-44D7-9B2B-7CCB5F6449BA}" type="presParOf" srcId="{DE5C5E5B-9BF1-4612-8D7B-DD9511FBEBBF}" destId="{96E76133-9690-41A6-B390-2C9B9966AA74}" srcOrd="0" destOrd="0" presId="urn:microsoft.com/office/officeart/2008/layout/CaptionedPictures"/>
    <dgm:cxn modelId="{92962733-F008-4570-AD5E-6AEB583C6DB2}" type="presParOf" srcId="{DE5C5E5B-9BF1-4612-8D7B-DD9511FBEBBF}" destId="{E38D0404-AA23-4CDE-BD41-9F84584ADC74}" srcOrd="1" destOrd="0" presId="urn:microsoft.com/office/officeart/2008/layout/CaptionedPicture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9564B-DB3D-4916-A43D-CDBA647266ED}">
      <dsp:nvSpPr>
        <dsp:cNvPr id="0" name=""/>
        <dsp:cNvSpPr/>
      </dsp:nvSpPr>
      <dsp:spPr>
        <a:xfrm>
          <a:off x="1029" y="394869"/>
          <a:ext cx="1871743" cy="3610810"/>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2A931B22-D86F-42D0-BCF0-1D1AA79BCA06}">
      <dsp:nvSpPr>
        <dsp:cNvPr id="0" name=""/>
        <dsp:cNvSpPr/>
      </dsp:nvSpPr>
      <dsp:spPr>
        <a:xfrm>
          <a:off x="128993" y="438024"/>
          <a:ext cx="1615816" cy="1372915"/>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137CC7-F274-4244-B795-94E18670324F}">
      <dsp:nvSpPr>
        <dsp:cNvPr id="0" name=""/>
        <dsp:cNvSpPr/>
      </dsp:nvSpPr>
      <dsp:spPr>
        <a:xfrm>
          <a:off x="92645" y="1866579"/>
          <a:ext cx="1731492" cy="21047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endParaRPr lang="en-TZ" sz="900" kern="1200">
            <a:solidFill>
              <a:schemeClr val="bg1"/>
            </a:solidFill>
          </a:endParaRPr>
        </a:p>
        <a:p>
          <a:pPr marL="0" lvl="0" indent="0" algn="just" defTabSz="400050">
            <a:lnSpc>
              <a:spcPct val="90000"/>
            </a:lnSpc>
            <a:spcBef>
              <a:spcPct val="0"/>
            </a:spcBef>
            <a:spcAft>
              <a:spcPct val="35000"/>
            </a:spcAft>
            <a:buNone/>
          </a:pPr>
          <a:r>
            <a:rPr lang="en-GB" sz="900" kern="1200">
              <a:solidFill>
                <a:schemeClr val="bg1"/>
              </a:solidFill>
            </a:rPr>
            <a:t>Joined K-Finance March 2022. He is a seasoned practitioner with over 10+ years experience in microfinance field. He has Bachelor Degree in  Banking and Finance and attended numerous trainings and workshops in the microfinance field. Before K-Finance. Yessaya worked in various positions with Tujijenge, from Kiva coordinator  to Finance Manager, for 10y ears until early 2022. He is also active member of NBAA Tanzania.</a:t>
          </a:r>
          <a:endParaRPr lang="en-TZ" sz="900" kern="1200">
            <a:solidFill>
              <a:schemeClr val="bg1"/>
            </a:solidFill>
          </a:endParaRPr>
        </a:p>
      </dsp:txBody>
      <dsp:txXfrm>
        <a:off x="92645" y="1866579"/>
        <a:ext cx="1731492" cy="2104785"/>
      </dsp:txXfrm>
    </dsp:sp>
    <dsp:sp modelId="{CEACB131-3A71-45D4-86BD-D0B439698E4F}">
      <dsp:nvSpPr>
        <dsp:cNvPr id="0" name=""/>
        <dsp:cNvSpPr/>
      </dsp:nvSpPr>
      <dsp:spPr>
        <a:xfrm>
          <a:off x="150661" y="1897621"/>
          <a:ext cx="1615816" cy="211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C000"/>
              </a:solidFill>
            </a:rPr>
            <a:t>YESSAYA A LYIMO</a:t>
          </a:r>
        </a:p>
        <a:p>
          <a:pPr marL="0" lvl="0" indent="0" algn="ctr" defTabSz="355600">
            <a:lnSpc>
              <a:spcPct val="90000"/>
            </a:lnSpc>
            <a:spcBef>
              <a:spcPct val="0"/>
            </a:spcBef>
            <a:spcAft>
              <a:spcPct val="35000"/>
            </a:spcAft>
            <a:buNone/>
          </a:pPr>
          <a:r>
            <a:rPr lang="en-US" sz="800" b="1" kern="1200">
              <a:solidFill>
                <a:srgbClr val="FFC000"/>
              </a:solidFill>
            </a:rPr>
            <a:t>FINANCE MANAGER</a:t>
          </a:r>
          <a:endParaRPr lang="en-TZ" sz="800" b="1" kern="1200">
            <a:solidFill>
              <a:srgbClr val="FFC000"/>
            </a:solidFill>
          </a:endParaRPr>
        </a:p>
      </dsp:txBody>
      <dsp:txXfrm>
        <a:off x="150661" y="1897621"/>
        <a:ext cx="1615816" cy="211234"/>
      </dsp:txXfrm>
    </dsp:sp>
    <dsp:sp modelId="{E380D497-B3A6-4D19-8703-BD87087AEEEF}">
      <dsp:nvSpPr>
        <dsp:cNvPr id="0" name=""/>
        <dsp:cNvSpPr/>
      </dsp:nvSpPr>
      <dsp:spPr>
        <a:xfrm>
          <a:off x="2163083" y="394225"/>
          <a:ext cx="1721562" cy="361209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AD396EA3-8D97-41A0-8CB5-4B5C03EF46AF}">
      <dsp:nvSpPr>
        <dsp:cNvPr id="0" name=""/>
        <dsp:cNvSpPr/>
      </dsp:nvSpPr>
      <dsp:spPr>
        <a:xfrm>
          <a:off x="2244394" y="489783"/>
          <a:ext cx="1615816" cy="1372915"/>
        </a:xfrm>
        <a:prstGeom prst="rect">
          <a:avLst/>
        </a:prstGeom>
        <a:blipFill rotWithShape="1">
          <a:blip xmlns:r="http://schemas.openxmlformats.org/officeDocument/2006/relationships" r:embed="rId2"/>
          <a:srcRect/>
          <a:stretch>
            <a:fillRect l="-9000" r="-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108CF7-3E17-4CF3-A0AF-12E75A1A799E}">
      <dsp:nvSpPr>
        <dsp:cNvPr id="0" name=""/>
        <dsp:cNvSpPr/>
      </dsp:nvSpPr>
      <dsp:spPr>
        <a:xfrm>
          <a:off x="2238383" y="1821057"/>
          <a:ext cx="1570961" cy="2131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endParaRPr lang="en-TZ" sz="900" kern="1200"/>
        </a:p>
        <a:p>
          <a:pPr marL="0" lvl="0" indent="0" algn="just" defTabSz="400050">
            <a:lnSpc>
              <a:spcPct val="90000"/>
            </a:lnSpc>
            <a:spcBef>
              <a:spcPct val="0"/>
            </a:spcBef>
            <a:spcAft>
              <a:spcPct val="35000"/>
            </a:spcAft>
            <a:buNone/>
          </a:pPr>
          <a:endParaRPr lang="en-TZ" sz="900" kern="1200"/>
        </a:p>
        <a:p>
          <a:pPr marL="0" lvl="0" indent="0" algn="just" defTabSz="400050">
            <a:lnSpc>
              <a:spcPct val="90000"/>
            </a:lnSpc>
            <a:spcBef>
              <a:spcPct val="0"/>
            </a:spcBef>
            <a:spcAft>
              <a:spcPct val="35000"/>
            </a:spcAft>
            <a:buNone/>
          </a:pPr>
          <a:r>
            <a:rPr lang="en-GB" sz="900" kern="1200"/>
            <a:t>Born 1985 and married with 3 children. Happiness A. Pesha is Credit Business Manager of K-Finance dealing with Microfinance functions. She has over 14 year's experience in the Microfinance sector. </a:t>
          </a:r>
        </a:p>
        <a:p>
          <a:pPr marL="0" lvl="0" indent="0" algn="just" defTabSz="400050">
            <a:lnSpc>
              <a:spcPct val="90000"/>
            </a:lnSpc>
            <a:spcBef>
              <a:spcPct val="0"/>
            </a:spcBef>
            <a:spcAft>
              <a:spcPct val="35000"/>
            </a:spcAft>
            <a:buNone/>
          </a:pPr>
          <a:r>
            <a:rPr lang="en-GB" sz="900" kern="1200"/>
            <a:t>She has worked with different Microfinance Companies like BRAC Tanzania,Tujijenge Tanzania and K-Finance in various Leadership positions. She holds Advanced diploma in Business Administration.</a:t>
          </a:r>
          <a:endParaRPr lang="en-TZ" sz="900" kern="1200"/>
        </a:p>
        <a:p>
          <a:pPr marL="0" lvl="0" indent="0" algn="just" defTabSz="400050">
            <a:lnSpc>
              <a:spcPct val="90000"/>
            </a:lnSpc>
            <a:spcBef>
              <a:spcPct val="0"/>
            </a:spcBef>
            <a:spcAft>
              <a:spcPct val="35000"/>
            </a:spcAft>
            <a:buNone/>
          </a:pPr>
          <a:endParaRPr lang="en-TZ" sz="900" kern="1200"/>
        </a:p>
      </dsp:txBody>
      <dsp:txXfrm>
        <a:off x="2238383" y="1821057"/>
        <a:ext cx="1570961" cy="2131351"/>
      </dsp:txXfrm>
    </dsp:sp>
    <dsp:sp modelId="{53DD5FE1-D977-4E51-8CF4-919B82E6DF33}">
      <dsp:nvSpPr>
        <dsp:cNvPr id="0" name=""/>
        <dsp:cNvSpPr/>
      </dsp:nvSpPr>
      <dsp:spPr>
        <a:xfrm>
          <a:off x="2215956" y="1850106"/>
          <a:ext cx="1615816" cy="211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C000"/>
              </a:solidFill>
            </a:rPr>
            <a:t>HAPPINESS A PESHA</a:t>
          </a:r>
        </a:p>
        <a:p>
          <a:pPr marL="0" lvl="0" indent="0" algn="ctr" defTabSz="355600">
            <a:lnSpc>
              <a:spcPct val="90000"/>
            </a:lnSpc>
            <a:spcBef>
              <a:spcPct val="0"/>
            </a:spcBef>
            <a:spcAft>
              <a:spcPct val="35000"/>
            </a:spcAft>
            <a:buNone/>
          </a:pPr>
          <a:r>
            <a:rPr lang="en-US" sz="800" b="1" kern="1200">
              <a:solidFill>
                <a:srgbClr val="FFC000"/>
              </a:solidFill>
            </a:rPr>
            <a:t>CREDIT BUSINESS MANAGER</a:t>
          </a:r>
          <a:endParaRPr lang="en-TZ" sz="800" b="1" kern="1200">
            <a:solidFill>
              <a:srgbClr val="FFC000"/>
            </a:solidFill>
          </a:endParaRPr>
        </a:p>
      </dsp:txBody>
      <dsp:txXfrm>
        <a:off x="2215956" y="1850106"/>
        <a:ext cx="1615816" cy="211234"/>
      </dsp:txXfrm>
    </dsp:sp>
    <dsp:sp modelId="{6B367ABD-4783-4062-AB04-1E9CE4FBB612}">
      <dsp:nvSpPr>
        <dsp:cNvPr id="0" name=""/>
        <dsp:cNvSpPr/>
      </dsp:nvSpPr>
      <dsp:spPr>
        <a:xfrm>
          <a:off x="4174955" y="427428"/>
          <a:ext cx="1872389" cy="354569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FAC48DC6-1D99-4F61-BD8E-833B05C4E064}">
      <dsp:nvSpPr>
        <dsp:cNvPr id="0" name=""/>
        <dsp:cNvSpPr/>
      </dsp:nvSpPr>
      <dsp:spPr>
        <a:xfrm>
          <a:off x="4303242" y="495083"/>
          <a:ext cx="1615816" cy="1372915"/>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E76133-9690-41A6-B390-2C9B9966AA74}">
      <dsp:nvSpPr>
        <dsp:cNvPr id="0" name=""/>
        <dsp:cNvSpPr/>
      </dsp:nvSpPr>
      <dsp:spPr>
        <a:xfrm>
          <a:off x="4309681" y="1849165"/>
          <a:ext cx="1602938" cy="2075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TZ" sz="900" kern="1200"/>
        </a:p>
        <a:p>
          <a:pPr marL="0" lvl="0" indent="0" algn="l" defTabSz="400050">
            <a:lnSpc>
              <a:spcPct val="90000"/>
            </a:lnSpc>
            <a:spcBef>
              <a:spcPct val="0"/>
            </a:spcBef>
            <a:spcAft>
              <a:spcPct val="35000"/>
            </a:spcAft>
            <a:buNone/>
          </a:pPr>
          <a:endParaRPr lang="en-GB" sz="900" kern="1200"/>
        </a:p>
        <a:p>
          <a:pPr marL="0" lvl="0" indent="0" algn="l" defTabSz="400050">
            <a:lnSpc>
              <a:spcPct val="90000"/>
            </a:lnSpc>
            <a:spcBef>
              <a:spcPct val="0"/>
            </a:spcBef>
            <a:spcAft>
              <a:spcPct val="35000"/>
            </a:spcAft>
            <a:buNone/>
          </a:pPr>
          <a:endParaRPr lang="en-GB" sz="900" kern="1200"/>
        </a:p>
        <a:p>
          <a:pPr marL="0" lvl="0" indent="0" algn="l" defTabSz="400050">
            <a:lnSpc>
              <a:spcPct val="90000"/>
            </a:lnSpc>
            <a:spcBef>
              <a:spcPct val="0"/>
            </a:spcBef>
            <a:spcAft>
              <a:spcPct val="35000"/>
            </a:spcAft>
            <a:buNone/>
          </a:pPr>
          <a:r>
            <a:rPr lang="en-GB" sz="900" kern="1200"/>
            <a:t>microfinance practitioner with long experience in operations management, skills in finance accounts and management.  Skills acquired from working with NGO's, microfinance banks, microfinance companies, faith based institutions and universities. Can easily adopt to working in dynamic environment. Has training in business management, economics, finance and bank management.</a:t>
          </a:r>
          <a:endParaRPr lang="en-TZ" sz="900" kern="1200"/>
        </a:p>
        <a:p>
          <a:pPr marL="0" lvl="0" indent="0" algn="just" defTabSz="400050">
            <a:lnSpc>
              <a:spcPct val="90000"/>
            </a:lnSpc>
            <a:spcBef>
              <a:spcPct val="0"/>
            </a:spcBef>
            <a:spcAft>
              <a:spcPct val="35000"/>
            </a:spcAft>
            <a:buNone/>
          </a:pPr>
          <a:endParaRPr lang="en-TZ" sz="900" kern="1200"/>
        </a:p>
      </dsp:txBody>
      <dsp:txXfrm>
        <a:off x="4309681" y="1849165"/>
        <a:ext cx="1602938" cy="2075134"/>
      </dsp:txXfrm>
    </dsp:sp>
    <dsp:sp modelId="{E38D0404-AA23-4CDE-BD41-9F84584ADC74}">
      <dsp:nvSpPr>
        <dsp:cNvPr id="0" name=""/>
        <dsp:cNvSpPr/>
      </dsp:nvSpPr>
      <dsp:spPr>
        <a:xfrm>
          <a:off x="4365855" y="1928005"/>
          <a:ext cx="1615816" cy="157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C000"/>
              </a:solidFill>
            </a:rPr>
            <a:t>SHUKRANI MBENA</a:t>
          </a:r>
        </a:p>
        <a:p>
          <a:pPr marL="0" lvl="0" indent="0" algn="ctr" defTabSz="355600">
            <a:lnSpc>
              <a:spcPct val="90000"/>
            </a:lnSpc>
            <a:spcBef>
              <a:spcPct val="0"/>
            </a:spcBef>
            <a:spcAft>
              <a:spcPct val="35000"/>
            </a:spcAft>
            <a:buNone/>
          </a:pPr>
          <a:r>
            <a:rPr lang="en-US" sz="800" b="1" kern="1200">
              <a:solidFill>
                <a:srgbClr val="FFC000"/>
              </a:solidFill>
            </a:rPr>
            <a:t>CHIEF OF OPERATIONS</a:t>
          </a:r>
          <a:endParaRPr lang="en-TZ" sz="800" b="1" kern="1200">
            <a:solidFill>
              <a:srgbClr val="FFC000"/>
            </a:solidFill>
          </a:endParaRPr>
        </a:p>
      </dsp:txBody>
      <dsp:txXfrm>
        <a:off x="4365855" y="1928005"/>
        <a:ext cx="1615816" cy="1579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9564B-DB3D-4916-A43D-CDBA647266ED}">
      <dsp:nvSpPr>
        <dsp:cNvPr id="0" name=""/>
        <dsp:cNvSpPr/>
      </dsp:nvSpPr>
      <dsp:spPr>
        <a:xfrm>
          <a:off x="266" y="406077"/>
          <a:ext cx="1820608" cy="3512164"/>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2A931B22-D86F-42D0-BCF0-1D1AA79BCA06}">
      <dsp:nvSpPr>
        <dsp:cNvPr id="0" name=""/>
        <dsp:cNvSpPr/>
      </dsp:nvSpPr>
      <dsp:spPr>
        <a:xfrm>
          <a:off x="124734" y="448053"/>
          <a:ext cx="1571672" cy="133540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9000" b="-2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C137CC7-F274-4244-B795-94E18670324F}">
      <dsp:nvSpPr>
        <dsp:cNvPr id="0" name=""/>
        <dsp:cNvSpPr/>
      </dsp:nvSpPr>
      <dsp:spPr>
        <a:xfrm>
          <a:off x="89379" y="1837581"/>
          <a:ext cx="1684188" cy="2047283"/>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a:p>
          <a:pPr marL="0" lvl="0" indent="0" algn="just" defTabSz="400050">
            <a:lnSpc>
              <a:spcPct val="90000"/>
            </a:lnSpc>
            <a:spcBef>
              <a:spcPct val="0"/>
            </a:spcBef>
            <a:spcAft>
              <a:spcPct val="35000"/>
            </a:spcAft>
            <a:buNone/>
          </a:pPr>
          <a:endParaRPr lang="en-TZ"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 seasoned human resources personnel with more than 7 years of diverse industry experience. Proficient in all aspects of human resource including strategic planning, HR administration, compensation &amp; benefits design, recruitment, employee development, Performance Management, Health &amp; safety, Employee Relations and legal compliance. Experience in working with local as well as international organizations.</a:t>
          </a:r>
          <a:endParaRPr lang="en-TZ" sz="900" kern="1200">
            <a:solidFill>
              <a:sysClr val="window" lastClr="FFFFFF"/>
            </a:solidFill>
            <a:latin typeface="Calibri" panose="020F0502020204030204"/>
            <a:ea typeface="+mn-ea"/>
            <a:cs typeface="+mn-cs"/>
          </a:endParaRPr>
        </a:p>
      </dsp:txBody>
      <dsp:txXfrm>
        <a:off x="89379" y="1837581"/>
        <a:ext cx="1684188" cy="2047283"/>
      </dsp:txXfrm>
    </dsp:sp>
    <dsp:sp modelId="{CEACB131-3A71-45D4-86BD-D0B439698E4F}">
      <dsp:nvSpPr>
        <dsp:cNvPr id="0" name=""/>
        <dsp:cNvSpPr/>
      </dsp:nvSpPr>
      <dsp:spPr>
        <a:xfrm>
          <a:off x="164655" y="1967146"/>
          <a:ext cx="1571672" cy="214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C000"/>
              </a:solidFill>
              <a:latin typeface="Calibri" panose="020F0502020204030204"/>
              <a:ea typeface="+mn-ea"/>
              <a:cs typeface="+mn-cs"/>
            </a:rPr>
            <a:t>CLAUDIA J MALILE</a:t>
          </a:r>
        </a:p>
        <a:p>
          <a:pPr marL="0" lvl="0" indent="0" algn="ctr" defTabSz="355600">
            <a:lnSpc>
              <a:spcPct val="90000"/>
            </a:lnSpc>
            <a:spcBef>
              <a:spcPct val="0"/>
            </a:spcBef>
            <a:spcAft>
              <a:spcPct val="35000"/>
            </a:spcAft>
            <a:buNone/>
          </a:pPr>
          <a:r>
            <a:rPr lang="en-GB" sz="800" b="1" kern="1200">
              <a:solidFill>
                <a:srgbClr val="FFC000"/>
              </a:solidFill>
              <a:latin typeface="Calibri" panose="020F0502020204030204"/>
              <a:ea typeface="+mn-ea"/>
              <a:cs typeface="+mn-cs"/>
            </a:rPr>
            <a:t>SENIOUR HR &amp;ADMIN OFFICER</a:t>
          </a:r>
          <a:endParaRPr lang="en-TZ" sz="800" b="1" kern="1200">
            <a:solidFill>
              <a:srgbClr val="FFC000"/>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en-GB" sz="800" b="1" kern="1200">
            <a:solidFill>
              <a:srgbClr val="FFC000"/>
            </a:solidFill>
            <a:latin typeface="Calibri" panose="020F0502020204030204"/>
            <a:ea typeface="+mn-ea"/>
            <a:cs typeface="+mn-cs"/>
          </a:endParaRPr>
        </a:p>
      </dsp:txBody>
      <dsp:txXfrm>
        <a:off x="164655" y="1967146"/>
        <a:ext cx="1571672" cy="214136"/>
      </dsp:txXfrm>
    </dsp:sp>
    <dsp:sp modelId="{E380D497-B3A6-4D19-8703-BD87087AEEEF}">
      <dsp:nvSpPr>
        <dsp:cNvPr id="0" name=""/>
        <dsp:cNvSpPr/>
      </dsp:nvSpPr>
      <dsp:spPr>
        <a:xfrm>
          <a:off x="2134220" y="396483"/>
          <a:ext cx="1674530" cy="3531353"/>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AD396EA3-8D97-41A0-8CB5-4B5C03EF46AF}">
      <dsp:nvSpPr>
        <dsp:cNvPr id="0" name=""/>
        <dsp:cNvSpPr/>
      </dsp:nvSpPr>
      <dsp:spPr>
        <a:xfrm>
          <a:off x="2213310" y="498398"/>
          <a:ext cx="1571672" cy="1335408"/>
        </a:xfrm>
        <a:prstGeom prst="rect">
          <a:avLst/>
        </a:prstGeom>
        <a:blipFill rotWithShape="1">
          <a:blip xmlns:r="http://schemas.openxmlformats.org/officeDocument/2006/relationships" r:embed="rId2"/>
          <a:srcRect/>
          <a:stretch>
            <a:fillRect l="-9000" r="-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1108CF7-3E17-4CF3-A0AF-12E75A1A799E}">
      <dsp:nvSpPr>
        <dsp:cNvPr id="0" name=""/>
        <dsp:cNvSpPr/>
      </dsp:nvSpPr>
      <dsp:spPr>
        <a:xfrm>
          <a:off x="2207464" y="1734878"/>
          <a:ext cx="1528043" cy="218997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endParaRPr lang="en-TZ" sz="900" kern="1200">
            <a:solidFill>
              <a:sysClr val="window" lastClr="FFFFFF"/>
            </a:solidFill>
            <a:latin typeface="Calibri" panose="020F0502020204030204"/>
            <a:ea typeface="+mn-ea"/>
            <a:cs typeface="+mn-cs"/>
          </a:endParaRPr>
        </a:p>
        <a:p>
          <a:pPr marL="0" lvl="0" indent="0" algn="just"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just"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 marketing enthusiast with 7 years experience in microfinance industry with key attributes in Advertising and lead generation through multi distribution chanells.</a:t>
          </a:r>
        </a:p>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Profivient in managing client expectations, external stakeholder’s relations to improve the brand loyalty and equity, creating strategic alliances with associations, regulators and monitoring the execution sales objectives. </a:t>
          </a:r>
        </a:p>
        <a:p>
          <a:pPr marL="0" lvl="0" indent="0" algn="just"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a:p>
          <a:pPr marL="0" lvl="0" indent="0" algn="just" defTabSz="400050">
            <a:lnSpc>
              <a:spcPct val="90000"/>
            </a:lnSpc>
            <a:spcBef>
              <a:spcPct val="0"/>
            </a:spcBef>
            <a:spcAft>
              <a:spcPct val="35000"/>
            </a:spcAft>
            <a:buNone/>
          </a:pPr>
          <a:endParaRPr lang="en-TZ" sz="900" kern="1200">
            <a:solidFill>
              <a:sysClr val="window" lastClr="FFFFFF"/>
            </a:solidFill>
            <a:latin typeface="Calibri" panose="020F0502020204030204"/>
            <a:ea typeface="+mn-ea"/>
            <a:cs typeface="+mn-cs"/>
          </a:endParaRPr>
        </a:p>
      </dsp:txBody>
      <dsp:txXfrm>
        <a:off x="2207464" y="1734878"/>
        <a:ext cx="1528043" cy="2189970"/>
      </dsp:txXfrm>
    </dsp:sp>
    <dsp:sp modelId="{53DD5FE1-D977-4E51-8CF4-919B82E6DF33}">
      <dsp:nvSpPr>
        <dsp:cNvPr id="0" name=""/>
        <dsp:cNvSpPr/>
      </dsp:nvSpPr>
      <dsp:spPr>
        <a:xfrm>
          <a:off x="2103254" y="1846405"/>
          <a:ext cx="1736462" cy="155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C000"/>
              </a:solidFill>
              <a:latin typeface="Calibri" panose="020F0502020204030204"/>
              <a:ea typeface="+mn-ea"/>
              <a:cs typeface="+mn-cs"/>
            </a:rPr>
            <a:t>RODRICK P KAILEMBO</a:t>
          </a:r>
        </a:p>
        <a:p>
          <a:pPr marL="0" lvl="0" indent="0" algn="ctr" defTabSz="355600">
            <a:lnSpc>
              <a:spcPct val="90000"/>
            </a:lnSpc>
            <a:spcBef>
              <a:spcPct val="0"/>
            </a:spcBef>
            <a:spcAft>
              <a:spcPct val="35000"/>
            </a:spcAft>
            <a:buNone/>
          </a:pPr>
          <a:r>
            <a:rPr lang="en-US" sz="800" b="1" kern="1200">
              <a:solidFill>
                <a:srgbClr val="FFC000"/>
              </a:solidFill>
              <a:latin typeface="Calibri" panose="020F0502020204030204"/>
              <a:ea typeface="+mn-ea"/>
              <a:cs typeface="+mn-cs"/>
            </a:rPr>
            <a:t>BUSINESS DEVELOPMENT MANAGER</a:t>
          </a:r>
        </a:p>
      </dsp:txBody>
      <dsp:txXfrm>
        <a:off x="2103254" y="1846405"/>
        <a:ext cx="1736462" cy="155768"/>
      </dsp:txXfrm>
    </dsp:sp>
    <dsp:sp modelId="{6B367ABD-4783-4062-AB04-1E9CE4FBB612}">
      <dsp:nvSpPr>
        <dsp:cNvPr id="0" name=""/>
        <dsp:cNvSpPr/>
      </dsp:nvSpPr>
      <dsp:spPr>
        <a:xfrm>
          <a:off x="4122096" y="437747"/>
          <a:ext cx="1821237" cy="3448825"/>
        </a:xfrm>
        <a:prstGeom prst="rect">
          <a:avLst/>
        </a:prstGeom>
        <a:solidFill>
          <a:sysClr val="window" lastClr="FFFFFF">
            <a:alpha val="4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FAC48DC6-1D99-4F61-BD8E-833B05C4E064}">
      <dsp:nvSpPr>
        <dsp:cNvPr id="0" name=""/>
        <dsp:cNvSpPr/>
      </dsp:nvSpPr>
      <dsp:spPr>
        <a:xfrm>
          <a:off x="4246878" y="503553"/>
          <a:ext cx="1571672" cy="1335408"/>
        </a:xfrm>
        <a:prstGeom prst="rect">
          <a:avLst/>
        </a:prstGeom>
        <a:blipFill rotWithShape="1">
          <a:blip xmlns:r="http://schemas.openxmlformats.org/officeDocument/2006/relationships" r:embed="rId3"/>
          <a:srcRect/>
          <a:stretch>
            <a:fillRect l="-9000" r="-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6E76133-9690-41A6-B390-2C9B9966AA74}">
      <dsp:nvSpPr>
        <dsp:cNvPr id="0" name=""/>
        <dsp:cNvSpPr/>
      </dsp:nvSpPr>
      <dsp:spPr>
        <a:xfrm>
          <a:off x="4253141" y="1858135"/>
          <a:ext cx="1559146" cy="194345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just"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 </a:t>
          </a:r>
          <a:endParaRPr lang="en-TZ" sz="900" kern="1200">
            <a:solidFill>
              <a:sysClr val="window" lastClr="FFFFFF"/>
            </a:solidFill>
            <a:latin typeface="Calibri" panose="020F0502020204030204"/>
            <a:ea typeface="+mn-ea"/>
            <a:cs typeface="+mn-cs"/>
          </a:endParaRPr>
        </a:p>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 seasoned Microfinance professional with 5 years of diverse industry experience. </a:t>
          </a:r>
        </a:p>
        <a:p>
          <a:pPr marL="0" lvl="0" indent="0" algn="l"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Proficient in all aspects of loan analysis,Monitoring ,Recovery,marketing,product development, Risk management and Leadership management.</a:t>
          </a:r>
          <a:endParaRPr lang="en-TZ" sz="900" kern="1200">
            <a:solidFill>
              <a:sysClr val="window" lastClr="FFFFFF"/>
            </a:solidFill>
            <a:latin typeface="Calibri" panose="020F0502020204030204"/>
            <a:ea typeface="+mn-ea"/>
            <a:cs typeface="+mn-cs"/>
          </a:endParaRPr>
        </a:p>
        <a:p>
          <a:pPr marL="0" lvl="0" indent="0" algn="just" defTabSz="400050">
            <a:lnSpc>
              <a:spcPct val="90000"/>
            </a:lnSpc>
            <a:spcBef>
              <a:spcPct val="0"/>
            </a:spcBef>
            <a:spcAft>
              <a:spcPct val="35000"/>
            </a:spcAft>
            <a:buNone/>
          </a:pPr>
          <a:endParaRPr lang="en-TZ" sz="900" kern="1200">
            <a:solidFill>
              <a:sysClr val="window" lastClr="FFFFFF"/>
            </a:solidFill>
            <a:latin typeface="Calibri" panose="020F0502020204030204"/>
            <a:ea typeface="+mn-ea"/>
            <a:cs typeface="+mn-cs"/>
          </a:endParaRPr>
        </a:p>
      </dsp:txBody>
      <dsp:txXfrm>
        <a:off x="4253141" y="1858135"/>
        <a:ext cx="1559146" cy="1943456"/>
      </dsp:txXfrm>
    </dsp:sp>
    <dsp:sp modelId="{E38D0404-AA23-4CDE-BD41-9F84584ADC74}">
      <dsp:nvSpPr>
        <dsp:cNvPr id="0" name=""/>
        <dsp:cNvSpPr/>
      </dsp:nvSpPr>
      <dsp:spPr>
        <a:xfrm>
          <a:off x="4289250" y="1908483"/>
          <a:ext cx="1571672" cy="205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rgbClr val="FFC000"/>
              </a:solidFill>
              <a:latin typeface="Calibri" panose="020F0502020204030204"/>
              <a:ea typeface="+mn-ea"/>
              <a:cs typeface="+mn-cs"/>
            </a:rPr>
            <a:t>JOSAM A JOSAM</a:t>
          </a:r>
        </a:p>
        <a:p>
          <a:pPr marL="0" lvl="0" indent="0" algn="ctr" defTabSz="355600">
            <a:lnSpc>
              <a:spcPct val="90000"/>
            </a:lnSpc>
            <a:spcBef>
              <a:spcPct val="0"/>
            </a:spcBef>
            <a:spcAft>
              <a:spcPct val="35000"/>
            </a:spcAft>
            <a:buNone/>
          </a:pPr>
          <a:r>
            <a:rPr lang="en-US" sz="800" b="1" kern="1200">
              <a:solidFill>
                <a:srgbClr val="FFC000"/>
              </a:solidFill>
              <a:latin typeface="Calibri" panose="020F0502020204030204"/>
              <a:ea typeface="+mn-ea"/>
              <a:cs typeface="+mn-cs"/>
            </a:rPr>
            <a:t>RISK AND COMPLIANCE MANAGER</a:t>
          </a:r>
          <a:endParaRPr lang="en-TZ" sz="800" b="1" kern="1200">
            <a:solidFill>
              <a:srgbClr val="FFC000"/>
            </a:solidFill>
            <a:latin typeface="Calibri" panose="020F0502020204030204"/>
            <a:ea typeface="+mn-ea"/>
            <a:cs typeface="+mn-cs"/>
          </a:endParaRPr>
        </a:p>
      </dsp:txBody>
      <dsp:txXfrm>
        <a:off x="4289250" y="1908483"/>
        <a:ext cx="1571672" cy="205463"/>
      </dsp:txXfrm>
    </dsp:sp>
  </dsp:spTree>
</dsp:drawing>
</file>

<file path=word/diagrams/layout1.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CaptionedPictures">
  <dgm:title val=""/>
  <dgm:desc val=""/>
  <dgm:catLst>
    <dgm:cat type="picture" pri="5000"/>
    <dgm:cat type="pictureconvert" pri="5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Name0">
    <dgm:varLst>
      <dgm:chMax/>
      <dgm:chPref/>
      <dgm:dir/>
    </dgm:varLst>
    <dgm:choose name="Name1">
      <dgm:if name="Name2" func="var" arg="dir" op="equ" val="norm">
        <dgm:alg type="snake">
          <dgm:param type="off" val="ctr"/>
        </dgm:alg>
      </dgm:if>
      <dgm:else name="Name3">
        <dgm:alg type="snake">
          <dgm:param type="grDir" val="tR"/>
          <dgm:param type="off" val="ctr"/>
        </dgm:alg>
      </dgm:else>
    </dgm:choose>
    <dgm:shape xmlns:r="http://schemas.openxmlformats.org/officeDocument/2006/relationships" r:blip="">
      <dgm:adjLst/>
    </dgm:shape>
    <dgm:constrLst>
      <dgm:constr type="primFontSz" for="des" forName="Parent" op="equ"/>
      <dgm:constr type="primFontSz" for="des" forName="Child" refType="primFontSz" refFor="des" refForName="Parent" op="lte"/>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val="1"/>
          <dgm:chPref val="1"/>
        </dgm:varLst>
        <dgm:alg type="composite">
          <dgm:param type="ar" val="0.85"/>
        </dgm:alg>
        <dgm:shape xmlns:r="http://schemas.openxmlformats.org/officeDocument/2006/relationships" r:blip="">
          <dgm:adjLst/>
        </dgm:shape>
        <dgm:constrLst>
          <dgm:constr type="l" for="ch" forName="Accent" refType="w" fact="0"/>
          <dgm:constr type="t" for="ch" forName="Accent" refType="h" fact="0"/>
          <dgm:constr type="w" for="ch" forName="Accent" refType="w"/>
          <dgm:constr type="h" for="ch" forName="Accent" refType="h"/>
          <dgm:constr type="l" for="ch" forName="Image" refType="w" fact="0.05"/>
          <dgm:constr type="t" for="ch" forName="Image" refType="h" fact="0.04"/>
          <dgm:constr type="w" for="ch" forName="Image" refType="w" fact="0.9"/>
          <dgm:constr type="h" for="ch" forName="Image" refType="h" fact="0.65"/>
          <dgm:constr type="l" for="ch" forName="ChildComposite" refType="w" fact="0.05"/>
          <dgm:constr type="t" for="ch" forName="ChildComposite" refType="h" fact="0.69"/>
          <dgm:constr type="w" for="ch" forName="ChildComposite" refType="w" fact="0.9"/>
          <dgm:constr type="h" for="ch" forName="ChildComposite" refType="h" fact="0.27"/>
        </dgm:constrLst>
        <dgm:layoutNode name="Accent" styleLbl="trAlignAcc1">
          <dgm:varLst>
            <dgm:chMax val="0"/>
            <dgm:chPref val="0"/>
          </dgm:varLst>
          <dgm:alg type="sp"/>
          <dgm:shape xmlns:r="http://schemas.openxmlformats.org/officeDocument/2006/relationships" type="rect" r:blip="">
            <dgm:adjLst/>
          </dgm:shape>
          <dgm:presOf/>
        </dgm:layoutNode>
        <dgm:layoutNode name="Image" styleLbl="alignImgPlace1">
          <dgm:varLst>
            <dgm:chMax val="0"/>
            <dgm:chPref val="0"/>
          </dgm:varLst>
          <dgm:alg type="sp"/>
          <dgm:shape xmlns:r="http://schemas.openxmlformats.org/officeDocument/2006/relationships" type="rect" r:blip="" blipPhldr="1">
            <dgm:adjLst/>
          </dgm:shape>
          <dgm:presOf/>
        </dgm:layoutNode>
        <dgm:layoutNode name="ChildComposite">
          <dgm:alg type="composite"/>
          <dgm:shape xmlns:r="http://schemas.openxmlformats.org/officeDocument/2006/relationships" r:blip="">
            <dgm:adjLst/>
          </dgm:shape>
          <dgm:choose name="Name4">
            <dgm:if name="Name5" axis="ch" ptType="node" func="cnt" op="gte" val="1">
              <dgm:constrLst>
                <dgm:constr type="l" for="ch" forName="Parent" refType="w" fact="0"/>
                <dgm:constr type="t" for="ch" forName="Parent" refType="h" fact="0"/>
                <dgm:constr type="w" for="ch" forName="Parent" refType="w"/>
                <dgm:constr type="h" for="ch" forName="Parent" refType="h" fact="0.3704"/>
                <dgm:constr type="l" for="ch" forName="Child" refType="w" fact="0"/>
                <dgm:constr type="t" for="ch" forName="Child" refType="h" fact="0.3704"/>
                <dgm:constr type="w" for="ch" forName="Child" refType="w"/>
                <dgm:constr type="h" for="ch" forName="Child" refType="h" fact="0.6296"/>
              </dgm:constrLst>
            </dgm:if>
            <dgm:else name="Name6">
              <dgm:constrLst>
                <dgm:constr type="l" for="ch" forName="Parent" refType="w" fact="0"/>
                <dgm:constr type="t" for="ch" forName="Parent" refType="h" fact="0"/>
                <dgm:constr type="w" for="ch" forName="Parent" refType="w"/>
                <dgm:constr type="h" for="ch" forName="Parent" refType="h"/>
                <dgm:constr type="l" for="ch" forName="Child" refType="w" fact="0"/>
                <dgm:constr type="t" for="ch" forName="Child" refType="h" fact="0"/>
                <dgm:constr type="w" for="ch" forName="Child" refType="w" fact="0"/>
                <dgm:constr type="h" for="ch" forName="Child" refType="h" fact="0"/>
              </dgm:constrLst>
            </dgm:else>
          </dgm:choose>
          <dgm:layoutNode name="Child" styleLbl="node1">
            <dgm:varLst>
              <dgm:chMax val="0"/>
              <dgm:chPref val="0"/>
              <dgm:bulletEnabled val="1"/>
            </dgm:varLst>
            <dgm:choose name="Name7">
              <dgm:if name="Name8" axis="ch" ptType="node" func="cnt" op="gt" val="1">
                <dgm:alg type="tx">
                  <dgm:param type="parTxLTRAlign" val="l"/>
                  <dgm:param type="parTxRTLAlign" val="r"/>
                  <dgm:param type="txAnchorVert" val="mid"/>
                  <dgm:param type="txAnchorVertCh" val="mid"/>
                </dgm:alg>
              </dgm:if>
              <dgm:else name="Name9">
                <dgm:alg type="tx">
                  <dgm:param type="parTxLTRAlign" val="ctr"/>
                  <dgm:param type="parTxRTLAlign" val="ctr"/>
                  <dgm:param type="shpTxLTRAlignCh" val="l"/>
                  <dgm:param type="shpTxRTLAlignCh" val="r"/>
                  <dgm:param type="txAnchorVert" val="mid"/>
                  <dgm:param type="txAnchorVertCh" val="mid"/>
                </dgm:alg>
              </dgm:else>
            </dgm:choose>
            <dgm:choose name="Name10">
              <dgm:if name="Name11" axis="ch" ptType="node" func="cnt" op="gte" val="1">
                <dgm:shape xmlns:r="http://schemas.openxmlformats.org/officeDocument/2006/relationships" type="rect" r:blip="">
                  <dgm:adjLst/>
                </dgm:shape>
              </dgm:if>
              <dgm:else name="Name12">
                <dgm:shape xmlns:r="http://schemas.openxmlformats.org/officeDocument/2006/relationships" type="rect" r:blip="" hideGeom="1">
                  <dgm:adjLst/>
                </dgm:shape>
              </dgm:else>
            </dgm:choose>
            <dgm:choose name="Name13">
              <dgm:if name="Name14" axis="ch" ptType="node" func="cnt" op="gte" val="1">
                <dgm:presOf axis="des" ptType="node"/>
              </dgm:if>
              <dgm:else name="Name15">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 styleLbl="revTx">
            <dgm:varLst>
              <dgm:chMax val="1"/>
              <dgm:chPref val="0"/>
              <dgm:bulletEnabled val="1"/>
            </dgm:varLst>
            <dgm:alg type="tx">
              <dgm:param type="shpTxLTRAlignCh" val="ctr"/>
              <dgm:param type="txAnchorVert" val="mid"/>
            </dgm:alg>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17D8C8-D1AC-4BDE-AF85-AE6854D542EC}">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71</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Minzi</dc:creator>
  <cp:keywords/>
  <dc:description/>
  <cp:lastModifiedBy>Judith Minzi</cp:lastModifiedBy>
  <cp:revision>6</cp:revision>
  <dcterms:created xsi:type="dcterms:W3CDTF">2022-04-21T12:37:00Z</dcterms:created>
  <dcterms:modified xsi:type="dcterms:W3CDTF">2022-04-21T14:11:00Z</dcterms:modified>
</cp:coreProperties>
</file>