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F7" w:rsidRDefault="00440AF7" w:rsidP="002D68F5">
      <w:pPr>
        <w:pStyle w:val="NoSpacing"/>
        <w:ind w:left="1440"/>
        <w:rPr>
          <w:b/>
          <w:sz w:val="64"/>
          <w:szCs w:val="64"/>
        </w:rPr>
      </w:pPr>
    </w:p>
    <w:p w:rsidR="00440AF7" w:rsidRDefault="00440AF7" w:rsidP="002D68F5">
      <w:pPr>
        <w:pStyle w:val="NoSpacing"/>
        <w:ind w:left="1440"/>
        <w:rPr>
          <w:b/>
          <w:sz w:val="64"/>
          <w:szCs w:val="64"/>
        </w:rPr>
      </w:pPr>
    </w:p>
    <w:p w:rsidR="00440AF7" w:rsidRDefault="00440AF7" w:rsidP="002D68F5">
      <w:pPr>
        <w:pStyle w:val="NoSpacing"/>
        <w:ind w:left="1440"/>
        <w:rPr>
          <w:b/>
          <w:sz w:val="64"/>
          <w:szCs w:val="64"/>
        </w:rPr>
      </w:pPr>
    </w:p>
    <w:p w:rsidR="00440AF7" w:rsidRDefault="00440AF7" w:rsidP="002D68F5">
      <w:pPr>
        <w:pStyle w:val="NoSpacing"/>
        <w:ind w:left="1440"/>
        <w:rPr>
          <w:b/>
          <w:sz w:val="64"/>
          <w:szCs w:val="64"/>
        </w:rPr>
      </w:pPr>
    </w:p>
    <w:p w:rsidR="00440AF7" w:rsidRDefault="00440AF7" w:rsidP="002D68F5">
      <w:pPr>
        <w:pStyle w:val="NoSpacing"/>
        <w:ind w:left="1440"/>
        <w:rPr>
          <w:b/>
          <w:sz w:val="64"/>
          <w:szCs w:val="64"/>
        </w:rPr>
      </w:pPr>
    </w:p>
    <w:p w:rsidR="002D68F5" w:rsidRPr="009F3914" w:rsidRDefault="002D68F5" w:rsidP="002D68F5">
      <w:pPr>
        <w:pStyle w:val="NoSpacing"/>
        <w:ind w:left="1440"/>
        <w:rPr>
          <w:rFonts w:ascii="Bookman Old Style" w:hAnsi="Bookman Old Style"/>
          <w:b/>
          <w:sz w:val="54"/>
          <w:szCs w:val="54"/>
          <w:u w:val="single"/>
        </w:rPr>
      </w:pPr>
      <w:r>
        <w:rPr>
          <w:noProof/>
          <w:sz w:val="36"/>
          <w:szCs w:val="36"/>
        </w:rPr>
        <mc:AlternateContent>
          <mc:Choice Requires="wps">
            <w:drawing>
              <wp:anchor distT="0" distB="0" distL="114300" distR="114300" simplePos="0" relativeHeight="251664384" behindDoc="0" locked="0" layoutInCell="1" allowOverlap="1" wp14:anchorId="4841CAC4" wp14:editId="1F0C9FFD">
                <wp:simplePos x="0" y="0"/>
                <wp:positionH relativeFrom="margin">
                  <wp:posOffset>-95250</wp:posOffset>
                </wp:positionH>
                <wp:positionV relativeFrom="paragraph">
                  <wp:posOffset>361950</wp:posOffset>
                </wp:positionV>
                <wp:extent cx="68008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800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8F5" w:rsidRPr="00D46F07" w:rsidRDefault="002D68F5" w:rsidP="002D68F5">
                            <w:pPr>
                              <w:jc w:val="both"/>
                              <w:rPr>
                                <w:b/>
                                <w:sz w:val="19"/>
                                <w:szCs w:val="19"/>
                              </w:rPr>
                            </w:pPr>
                            <w:r w:rsidRPr="00D46F07">
                              <w:rPr>
                                <w:b/>
                                <w:sz w:val="19"/>
                                <w:szCs w:val="19"/>
                              </w:rPr>
                              <w:t>Tanzania’s Leading centre for Education</w:t>
                            </w:r>
                            <w:r>
                              <w:rPr>
                                <w:b/>
                                <w:sz w:val="19"/>
                                <w:szCs w:val="19"/>
                              </w:rPr>
                              <w:t xml:space="preserve"> services</w:t>
                            </w:r>
                            <w:r w:rsidRPr="00D46F07">
                              <w:rPr>
                                <w:b/>
                                <w:sz w:val="19"/>
                                <w:szCs w:val="19"/>
                              </w:rPr>
                              <w:t>, Entrepreneurship, ICT, Innovation, Business, Dream Setting &amp; Youths Mentorship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1CAC4" id="_x0000_t202" coordsize="21600,21600" o:spt="202" path="m,l,21600r21600,l21600,xe">
                <v:stroke joinstyle="miter"/>
                <v:path gradientshapeok="t" o:connecttype="rect"/>
              </v:shapetype>
              <v:shape id="Text Box 11" o:spid="_x0000_s1026" type="#_x0000_t202" style="position:absolute;left:0;text-align:left;margin-left:-7.5pt;margin-top:28.5pt;width:535.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" fillcolor="white [3201]" stroked="f" strokeweight=".5pt">
                <v:textbox>
                  <w:txbxContent>
                    <w:p w:rsidR="002D68F5" w:rsidRPr="00D46F07" w:rsidRDefault="002D68F5" w:rsidP="002D68F5">
                      <w:pPr>
                        <w:jc w:val="both"/>
                        <w:rPr>
                          <w:b/>
                          <w:sz w:val="19"/>
                          <w:szCs w:val="19"/>
                        </w:rPr>
                      </w:pPr>
                      <w:r w:rsidRPr="00D46F07">
                        <w:rPr>
                          <w:b/>
                          <w:sz w:val="19"/>
                          <w:szCs w:val="19"/>
                        </w:rPr>
                        <w:t xml:space="preserve">Tanzania’s Leading </w:t>
                      </w:r>
                      <w:proofErr w:type="spellStart"/>
                      <w:r w:rsidRPr="00D46F07">
                        <w:rPr>
                          <w:b/>
                          <w:sz w:val="19"/>
                          <w:szCs w:val="19"/>
                        </w:rPr>
                        <w:t>centre</w:t>
                      </w:r>
                      <w:proofErr w:type="spellEnd"/>
                      <w:r w:rsidRPr="00D46F07">
                        <w:rPr>
                          <w:b/>
                          <w:sz w:val="19"/>
                          <w:szCs w:val="19"/>
                        </w:rPr>
                        <w:t xml:space="preserve"> for Education</w:t>
                      </w:r>
                      <w:r>
                        <w:rPr>
                          <w:b/>
                          <w:sz w:val="19"/>
                          <w:szCs w:val="19"/>
                        </w:rPr>
                        <w:t xml:space="preserve"> services</w:t>
                      </w:r>
                      <w:r w:rsidRPr="00D46F07">
                        <w:rPr>
                          <w:b/>
                          <w:sz w:val="19"/>
                          <w:szCs w:val="19"/>
                        </w:rPr>
                        <w:t>, Entrepreneurship, ICT, Innovation, Business, Dream Setting &amp; Youths Mentorship</w:t>
                      </w:r>
                    </w:p>
                  </w:txbxContent>
                </v:textbox>
                <w10:wrap anchorx="margin"/>
              </v:shape>
            </w:pict>
          </mc:Fallback>
        </mc:AlternateContent>
      </w:r>
      <w:r>
        <w:rPr>
          <w:rFonts w:ascii="Bookman Old Style" w:hAnsi="Bookman Old Style"/>
          <w:noProof/>
          <w:sz w:val="28"/>
          <w:szCs w:val="28"/>
        </w:rPr>
        <mc:AlternateContent>
          <mc:Choice Requires="wps">
            <w:drawing>
              <wp:anchor distT="0" distB="0" distL="114300" distR="114300" simplePos="0" relativeHeight="251665408" behindDoc="0" locked="0" layoutInCell="1" allowOverlap="1" wp14:anchorId="42627E22" wp14:editId="578DB44B">
                <wp:simplePos x="0" y="0"/>
                <wp:positionH relativeFrom="column">
                  <wp:posOffset>276225</wp:posOffset>
                </wp:positionH>
                <wp:positionV relativeFrom="paragraph">
                  <wp:posOffset>400050</wp:posOffset>
                </wp:positionV>
                <wp:extent cx="6229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2935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98C9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1.5pt" to="51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" strokecolor="#5b9bd5 [3204]" strokeweight=".5pt">
                <v:stroke joinstyle="miter"/>
              </v:line>
            </w:pict>
          </mc:Fallback>
        </mc:AlternateContent>
      </w:r>
      <w:r>
        <w:rPr>
          <w:b/>
          <w:noProof/>
          <w:sz w:val="64"/>
          <w:szCs w:val="64"/>
        </w:rPr>
        <mc:AlternateContent>
          <mc:Choice Requires="wps">
            <w:drawing>
              <wp:anchor distT="0" distB="0" distL="114300" distR="114300" simplePos="0" relativeHeight="251663360" behindDoc="1" locked="0" layoutInCell="1" allowOverlap="1" wp14:anchorId="724A8832" wp14:editId="3057D609">
                <wp:simplePos x="0" y="0"/>
                <wp:positionH relativeFrom="column">
                  <wp:posOffset>104775</wp:posOffset>
                </wp:positionH>
                <wp:positionV relativeFrom="paragraph">
                  <wp:posOffset>-190500</wp:posOffset>
                </wp:positionV>
                <wp:extent cx="1152525" cy="10001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1525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8F5" w:rsidRDefault="002D68F5" w:rsidP="002D68F5">
                            <w:r w:rsidRPr="00654097">
                              <w:rPr>
                                <w:noProof/>
                              </w:rPr>
                              <w:drawing>
                                <wp:inline distT="0" distB="0" distL="0" distR="0" wp14:anchorId="305A3963" wp14:editId="10584ACF">
                                  <wp:extent cx="924506" cy="728345"/>
                                  <wp:effectExtent l="0" t="0" r="9525" b="0"/>
                                  <wp:docPr id="5" name="Picture 5" descr="C:\Users\BONY\Pictures\Picha 2020\BSM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Y\Pictures\Picha 2020\BSMAR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06" cy="7283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A8832" id="Text Box 12" o:spid="_x0000_s1027" type="#_x0000_t202" style="position:absolute;left:0;text-align:left;margin-left:8.25pt;margin-top:-15pt;width:90.7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" fillcolor="white [3201]" stroked="f" strokeweight=".5pt">
                <v:textbox>
                  <w:txbxContent>
                    <w:p w:rsidR="002D68F5" w:rsidRDefault="002D68F5" w:rsidP="002D68F5">
                      <w:r w:rsidRPr="00654097">
                        <w:rPr>
                          <w:noProof/>
                        </w:rPr>
                        <w:drawing>
                          <wp:inline distT="0" distB="0" distL="0" distR="0" wp14:anchorId="305A3963" wp14:editId="10584ACF">
                            <wp:extent cx="924506" cy="728345"/>
                            <wp:effectExtent l="0" t="0" r="9525" b="0"/>
                            <wp:docPr id="5" name="Picture 5" descr="C:\Users\BONY\Pictures\Picha 2020\BSM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Y\Pictures\Picha 2020\BSMAR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06" cy="728345"/>
                                    </a:xfrm>
                                    <a:prstGeom prst="rect">
                                      <a:avLst/>
                                    </a:prstGeom>
                                    <a:noFill/>
                                    <a:ln>
                                      <a:noFill/>
                                    </a:ln>
                                  </pic:spPr>
                                </pic:pic>
                              </a:graphicData>
                            </a:graphic>
                          </wp:inline>
                        </w:drawing>
                      </w:r>
                    </w:p>
                  </w:txbxContent>
                </v:textbox>
              </v:shape>
            </w:pict>
          </mc:Fallback>
        </mc:AlternateContent>
      </w:r>
      <w:r w:rsidRPr="005B4A2E">
        <w:rPr>
          <w:b/>
          <w:sz w:val="64"/>
          <w:szCs w:val="64"/>
        </w:rPr>
        <w:t xml:space="preserve">  </w:t>
      </w:r>
      <w:r>
        <w:rPr>
          <w:b/>
          <w:sz w:val="64"/>
          <w:szCs w:val="64"/>
        </w:rPr>
        <w:t xml:space="preserve"> </w:t>
      </w:r>
      <w:r w:rsidRPr="009F3914">
        <w:rPr>
          <w:rFonts w:ascii="Bookman Old Style" w:hAnsi="Bookman Old Style"/>
          <w:b/>
          <w:sz w:val="54"/>
          <w:szCs w:val="54"/>
          <w:u w:val="single"/>
        </w:rPr>
        <w:t>BSMART BRANDS ACADEMY</w:t>
      </w:r>
    </w:p>
    <w:p w:rsidR="002D68F5" w:rsidRPr="00140DD2" w:rsidRDefault="002D68F5" w:rsidP="002D68F5">
      <w:pPr>
        <w:pStyle w:val="NoSpacing"/>
        <w:ind w:left="1440"/>
        <w:rPr>
          <w:b/>
          <w:sz w:val="20"/>
          <w:szCs w:val="20"/>
        </w:rPr>
      </w:pPr>
      <w:r>
        <w:rPr>
          <w:sz w:val="36"/>
          <w:szCs w:val="36"/>
        </w:rPr>
        <w:t xml:space="preserve">     </w:t>
      </w:r>
    </w:p>
    <w:p w:rsidR="002D68F5" w:rsidRDefault="002D68F5" w:rsidP="002D68F5">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440AF7" w:rsidRDefault="00440AF7" w:rsidP="002D68F5">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440AF7" w:rsidRPr="00996388" w:rsidRDefault="00440AF7" w:rsidP="002D68F5">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D68F5" w:rsidRDefault="002D68F5">
      <w:pPr>
        <w:spacing w:after="0"/>
        <w:ind w:right="4"/>
        <w:jc w:val="center"/>
        <w:rPr>
          <w:rFonts w:ascii="Arial" w:eastAsia="Arial" w:hAnsi="Arial" w:cs="Arial"/>
          <w:b/>
          <w:color w:val="auto"/>
          <w:sz w:val="28"/>
        </w:rPr>
      </w:pPr>
    </w:p>
    <w:p w:rsidR="002D68F5" w:rsidRDefault="002D68F5">
      <w:pPr>
        <w:spacing w:after="0"/>
        <w:ind w:right="4"/>
        <w:jc w:val="center"/>
        <w:rPr>
          <w:rFonts w:ascii="Arial" w:eastAsia="Arial" w:hAnsi="Arial" w:cs="Arial"/>
          <w:b/>
          <w:color w:val="auto"/>
          <w:sz w:val="28"/>
        </w:rPr>
      </w:pPr>
    </w:p>
    <w:p w:rsidR="00440AF7" w:rsidRPr="00774FDD" w:rsidRDefault="00463E74">
      <w:pPr>
        <w:spacing w:after="0"/>
        <w:ind w:right="4"/>
        <w:jc w:val="center"/>
        <w:rPr>
          <w:rFonts w:ascii="Arial" w:eastAsia="Arial" w:hAnsi="Arial" w:cs="Arial"/>
          <w:b/>
          <w:color w:val="auto"/>
          <w:sz w:val="56"/>
          <w:szCs w:val="56"/>
        </w:rPr>
      </w:pPr>
      <w:r>
        <w:rPr>
          <w:rFonts w:ascii="Arial" w:eastAsia="Arial" w:hAnsi="Arial" w:cs="Arial"/>
          <w:b/>
          <w:color w:val="auto"/>
          <w:sz w:val="56"/>
          <w:szCs w:val="56"/>
        </w:rPr>
        <w:t xml:space="preserve">FINANCIAL NEEDS AND </w:t>
      </w:r>
      <w:r w:rsidR="00774FDD">
        <w:rPr>
          <w:rFonts w:ascii="Arial" w:eastAsia="Arial" w:hAnsi="Arial" w:cs="Arial"/>
          <w:b/>
          <w:color w:val="auto"/>
          <w:sz w:val="56"/>
          <w:szCs w:val="56"/>
        </w:rPr>
        <w:t xml:space="preserve">OPPORTUNITY TO INVEST IN OPEN </w:t>
      </w:r>
      <w:r w:rsidR="00774FDD" w:rsidRPr="00774FDD">
        <w:rPr>
          <w:rFonts w:ascii="Arial" w:eastAsia="Arial" w:hAnsi="Arial" w:cs="Arial"/>
          <w:b/>
          <w:color w:val="auto"/>
          <w:sz w:val="56"/>
          <w:szCs w:val="56"/>
        </w:rPr>
        <w:t xml:space="preserve">EDUCATION </w:t>
      </w:r>
      <w:r w:rsidR="00774FDD" w:rsidRPr="00774FDD">
        <w:rPr>
          <w:rFonts w:ascii="Arial Narrow" w:hAnsi="Arial Narrow"/>
          <w:b/>
          <w:color w:val="auto"/>
          <w:sz w:val="56"/>
          <w:szCs w:val="56"/>
        </w:rPr>
        <w:t>PROGRAMS</w:t>
      </w:r>
    </w:p>
    <w:p w:rsidR="00440AF7" w:rsidRDefault="00440AF7">
      <w:pPr>
        <w:spacing w:after="0"/>
        <w:ind w:right="4"/>
        <w:jc w:val="center"/>
        <w:rPr>
          <w:rFonts w:ascii="Arial" w:eastAsia="Arial" w:hAnsi="Arial" w:cs="Arial"/>
          <w:b/>
          <w:color w:val="auto"/>
          <w:sz w:val="28"/>
        </w:rPr>
      </w:pPr>
    </w:p>
    <w:p w:rsidR="00440AF7" w:rsidRDefault="00440AF7">
      <w:pPr>
        <w:spacing w:after="0"/>
        <w:ind w:right="4"/>
        <w:jc w:val="center"/>
        <w:rPr>
          <w:rFonts w:ascii="Arial" w:eastAsia="Arial" w:hAnsi="Arial" w:cs="Arial"/>
          <w:b/>
          <w:color w:val="auto"/>
          <w:sz w:val="28"/>
        </w:rPr>
      </w:pPr>
    </w:p>
    <w:p w:rsidR="00440AF7" w:rsidRDefault="00440AF7">
      <w:pPr>
        <w:spacing w:after="0"/>
        <w:ind w:right="4"/>
        <w:jc w:val="center"/>
        <w:rPr>
          <w:rFonts w:ascii="Arial" w:eastAsia="Arial" w:hAnsi="Arial" w:cs="Arial"/>
          <w:b/>
          <w:color w:val="auto"/>
          <w:sz w:val="28"/>
        </w:rPr>
      </w:pPr>
    </w:p>
    <w:p w:rsidR="00440AF7" w:rsidRDefault="00440AF7">
      <w:pPr>
        <w:spacing w:after="0"/>
        <w:ind w:right="4"/>
        <w:jc w:val="center"/>
        <w:rPr>
          <w:rFonts w:ascii="Arial" w:eastAsia="Arial" w:hAnsi="Arial" w:cs="Arial"/>
          <w:b/>
          <w:color w:val="auto"/>
          <w:sz w:val="28"/>
        </w:rPr>
      </w:pPr>
    </w:p>
    <w:p w:rsidR="00440AF7" w:rsidRDefault="00440AF7">
      <w:pPr>
        <w:spacing w:after="0"/>
        <w:ind w:right="4"/>
        <w:jc w:val="center"/>
        <w:rPr>
          <w:rFonts w:ascii="Arial" w:eastAsia="Arial" w:hAnsi="Arial" w:cs="Arial"/>
          <w:b/>
          <w:color w:val="auto"/>
          <w:sz w:val="28"/>
        </w:rPr>
      </w:pPr>
    </w:p>
    <w:p w:rsidR="00440AF7" w:rsidRDefault="00440AF7">
      <w:pPr>
        <w:spacing w:after="0"/>
        <w:ind w:right="4"/>
        <w:jc w:val="center"/>
        <w:rPr>
          <w:rFonts w:ascii="Arial" w:eastAsia="Arial" w:hAnsi="Arial" w:cs="Arial"/>
          <w:b/>
          <w:color w:val="auto"/>
          <w:sz w:val="28"/>
        </w:rPr>
      </w:pPr>
    </w:p>
    <w:p w:rsidR="00440AF7" w:rsidRDefault="00440AF7">
      <w:pPr>
        <w:rPr>
          <w:rFonts w:ascii="Arial" w:eastAsia="Arial" w:hAnsi="Arial" w:cs="Arial"/>
          <w:b/>
          <w:color w:val="auto"/>
          <w:sz w:val="28"/>
        </w:rPr>
      </w:pPr>
      <w:r w:rsidRPr="00996388">
        <w:rPr>
          <w:noProof/>
          <w:sz w:val="24"/>
          <w:szCs w:val="24"/>
        </w:rPr>
        <mc:AlternateContent>
          <mc:Choice Requires="wps">
            <w:drawing>
              <wp:anchor distT="0" distB="0" distL="114300" distR="114300" simplePos="0" relativeHeight="251666432" behindDoc="0" locked="0" layoutInCell="1" allowOverlap="1" wp14:anchorId="34BAD217" wp14:editId="7E1A8662">
                <wp:simplePos x="0" y="0"/>
                <wp:positionH relativeFrom="margin">
                  <wp:align>left</wp:align>
                </wp:positionH>
                <wp:positionV relativeFrom="paragraph">
                  <wp:posOffset>383540</wp:posOffset>
                </wp:positionV>
                <wp:extent cx="650557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505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68F5" w:rsidRPr="00996388" w:rsidRDefault="002D68F5" w:rsidP="002D68F5">
                            <w:pPr>
                              <w:jc w:val="both"/>
                              <w:rPr>
                                <w:rFonts w:asciiTheme="majorHAnsi" w:hAnsiTheme="majorHAnsi"/>
                                <w:b/>
                                <w:sz w:val="20"/>
                                <w:szCs w:val="20"/>
                              </w:rPr>
                            </w:pPr>
                            <w:r w:rsidRPr="00996388">
                              <w:rPr>
                                <w:rFonts w:asciiTheme="majorHAnsi" w:hAnsiTheme="majorHAnsi"/>
                                <w:b/>
                                <w:sz w:val="20"/>
                                <w:szCs w:val="20"/>
                              </w:rPr>
                              <w:t>CONTACTS: BSMART HOUSE, SERENGETI RD, MUSOMA; MOBILE: 0784519486; WEBSITE: www.bsmartbrands.co.tz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AD217" id="Text Box 7" o:spid="_x0000_s1028" type="#_x0000_t202" style="position:absolute;margin-left:0;margin-top:30.2pt;width:512.2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" fillcolor="white [3201]" stroked="f" strokeweight=".5pt">
                <v:textbox>
                  <w:txbxContent>
                    <w:p w:rsidR="002D68F5" w:rsidRPr="00996388" w:rsidRDefault="002D68F5" w:rsidP="002D68F5">
                      <w:pPr>
                        <w:jc w:val="both"/>
                        <w:rPr>
                          <w:rFonts w:asciiTheme="majorHAnsi" w:hAnsiTheme="majorHAnsi"/>
                          <w:b/>
                          <w:sz w:val="20"/>
                          <w:szCs w:val="20"/>
                        </w:rPr>
                      </w:pPr>
                      <w:r w:rsidRPr="00996388">
                        <w:rPr>
                          <w:rFonts w:asciiTheme="majorHAnsi" w:hAnsiTheme="majorHAnsi"/>
                          <w:b/>
                          <w:sz w:val="20"/>
                          <w:szCs w:val="20"/>
                        </w:rPr>
                        <w:t>CONTACTS: BSMART HOUSE, SERENGETI RD, MUSOMA; MOBILE: 0784519486; WEBSITE: www.bsmartbrands.co.tz</w:t>
                      </w:r>
                    </w:p>
                  </w:txbxContent>
                </v:textbox>
                <w10:wrap anchorx="margin"/>
              </v:shape>
            </w:pict>
          </mc:Fallback>
        </mc:AlternateContent>
      </w:r>
      <w:r>
        <w:rPr>
          <w:rFonts w:ascii="Arial" w:eastAsia="Arial" w:hAnsi="Arial" w:cs="Arial"/>
          <w:b/>
          <w:color w:val="auto"/>
          <w:sz w:val="28"/>
        </w:rPr>
        <w:br w:type="page"/>
      </w:r>
    </w:p>
    <w:p w:rsidR="00883E5A" w:rsidRDefault="00883E5A" w:rsidP="006A3CC4">
      <w:pPr>
        <w:spacing w:after="0"/>
        <w:ind w:left="-5" w:hanging="10"/>
        <w:rPr>
          <w:b/>
          <w:color w:val="auto"/>
          <w:sz w:val="28"/>
          <w:szCs w:val="28"/>
        </w:rPr>
      </w:pPr>
    </w:p>
    <w:p w:rsidR="00D857E8" w:rsidRDefault="00D857E8" w:rsidP="006A3CC4">
      <w:pPr>
        <w:spacing w:after="0"/>
        <w:ind w:left="-5" w:hanging="10"/>
        <w:rPr>
          <w:b/>
          <w:color w:val="auto"/>
          <w:sz w:val="28"/>
          <w:szCs w:val="28"/>
        </w:rPr>
      </w:pPr>
      <w:r>
        <w:rPr>
          <w:b/>
          <w:color w:val="auto"/>
          <w:sz w:val="28"/>
          <w:szCs w:val="28"/>
        </w:rPr>
        <w:t>A: FINANCIAL NEEDS REQUIRMENTS</w:t>
      </w:r>
    </w:p>
    <w:p w:rsidR="00D857E8" w:rsidRPr="00DB12F9" w:rsidRDefault="006A3CC4" w:rsidP="006A3CC4">
      <w:pPr>
        <w:spacing w:after="0"/>
        <w:ind w:left="-5" w:hanging="10"/>
        <w:rPr>
          <w:color w:val="auto"/>
          <w:sz w:val="28"/>
          <w:szCs w:val="28"/>
        </w:rPr>
      </w:pPr>
      <w:r w:rsidRPr="00DB12F9">
        <w:rPr>
          <w:color w:val="auto"/>
          <w:sz w:val="28"/>
          <w:szCs w:val="28"/>
        </w:rPr>
        <w:t xml:space="preserve">Wakisha Maendeleo Limited require about Tshs </w:t>
      </w:r>
      <w:r w:rsidR="00971514">
        <w:rPr>
          <w:color w:val="auto"/>
          <w:sz w:val="28"/>
          <w:szCs w:val="28"/>
        </w:rPr>
        <w:t>1772</w:t>
      </w:r>
      <w:r w:rsidRPr="00DB12F9">
        <w:rPr>
          <w:color w:val="auto"/>
          <w:sz w:val="28"/>
          <w:szCs w:val="28"/>
        </w:rPr>
        <w:t xml:space="preserve">,000,000 equivalent to USD </w:t>
      </w:r>
      <w:r w:rsidR="00971514">
        <w:rPr>
          <w:color w:val="auto"/>
          <w:sz w:val="28"/>
          <w:szCs w:val="28"/>
        </w:rPr>
        <w:t>770,435</w:t>
      </w:r>
      <w:bookmarkStart w:id="0" w:name="_GoBack"/>
      <w:bookmarkEnd w:id="0"/>
      <w:r w:rsidRPr="00DB12F9">
        <w:rPr>
          <w:color w:val="auto"/>
          <w:sz w:val="28"/>
          <w:szCs w:val="28"/>
        </w:rPr>
        <w:t xml:space="preserve"> to </w:t>
      </w:r>
      <w:r w:rsidR="00E67C03">
        <w:rPr>
          <w:color w:val="auto"/>
          <w:sz w:val="28"/>
          <w:szCs w:val="28"/>
        </w:rPr>
        <w:t xml:space="preserve">invest in Open Education Programs which will run online </w:t>
      </w:r>
      <w:r w:rsidR="00B54E62" w:rsidRPr="00DB12F9">
        <w:rPr>
          <w:color w:val="auto"/>
          <w:sz w:val="28"/>
          <w:szCs w:val="28"/>
        </w:rPr>
        <w:t>in the name of</w:t>
      </w:r>
      <w:r w:rsidRPr="00DB12F9">
        <w:rPr>
          <w:color w:val="auto"/>
          <w:sz w:val="28"/>
          <w:szCs w:val="28"/>
        </w:rPr>
        <w:t xml:space="preserve"> BSMART BRANDS ACADEMY. </w:t>
      </w:r>
    </w:p>
    <w:p w:rsidR="00B54E62" w:rsidRPr="00DB12F9" w:rsidRDefault="006A3CC4" w:rsidP="006A3CC4">
      <w:pPr>
        <w:spacing w:after="0"/>
        <w:ind w:left="-5" w:hanging="10"/>
        <w:rPr>
          <w:color w:val="auto"/>
          <w:sz w:val="28"/>
          <w:szCs w:val="28"/>
        </w:rPr>
      </w:pPr>
      <w:r w:rsidRPr="00DB12F9">
        <w:rPr>
          <w:color w:val="auto"/>
          <w:sz w:val="28"/>
          <w:szCs w:val="28"/>
        </w:rPr>
        <w:t>The funds are required for</w:t>
      </w:r>
      <w:r w:rsidR="00463E74">
        <w:rPr>
          <w:color w:val="auto"/>
          <w:sz w:val="28"/>
          <w:szCs w:val="28"/>
        </w:rPr>
        <w:t>:</w:t>
      </w:r>
      <w:r w:rsidRPr="00DB12F9">
        <w:rPr>
          <w:color w:val="auto"/>
          <w:sz w:val="28"/>
          <w:szCs w:val="28"/>
        </w:rPr>
        <w:t xml:space="preserve"> </w:t>
      </w:r>
    </w:p>
    <w:p w:rsidR="00B54E62" w:rsidRPr="00DB12F9" w:rsidRDefault="00B54E62" w:rsidP="00D857E8">
      <w:pPr>
        <w:pStyle w:val="ListParagraph"/>
        <w:numPr>
          <w:ilvl w:val="0"/>
          <w:numId w:val="5"/>
        </w:numPr>
        <w:spacing w:after="0"/>
        <w:rPr>
          <w:color w:val="auto"/>
          <w:sz w:val="28"/>
          <w:szCs w:val="28"/>
        </w:rPr>
      </w:pPr>
      <w:r w:rsidRPr="00DB12F9">
        <w:rPr>
          <w:color w:val="auto"/>
          <w:sz w:val="28"/>
          <w:szCs w:val="28"/>
        </w:rPr>
        <w:t>D</w:t>
      </w:r>
      <w:r w:rsidR="006A3CC4" w:rsidRPr="00DB12F9">
        <w:rPr>
          <w:color w:val="auto"/>
          <w:sz w:val="28"/>
          <w:szCs w:val="28"/>
        </w:rPr>
        <w:t xml:space="preserve">evelopment of online platforms and programs </w:t>
      </w:r>
      <w:r w:rsidR="00EA6F1F">
        <w:rPr>
          <w:color w:val="auto"/>
          <w:sz w:val="28"/>
          <w:szCs w:val="28"/>
        </w:rPr>
        <w:tab/>
      </w:r>
      <w:r w:rsidRPr="00DB12F9">
        <w:rPr>
          <w:color w:val="auto"/>
          <w:sz w:val="28"/>
          <w:szCs w:val="28"/>
        </w:rPr>
        <w:t>Tsh 30mil  or  $13,043</w:t>
      </w:r>
    </w:p>
    <w:p w:rsidR="006A3CC4" w:rsidRPr="00DB12F9" w:rsidRDefault="00EA6F1F" w:rsidP="00D857E8">
      <w:pPr>
        <w:pStyle w:val="ListParagraph"/>
        <w:numPr>
          <w:ilvl w:val="0"/>
          <w:numId w:val="5"/>
        </w:numPr>
        <w:spacing w:after="0"/>
        <w:rPr>
          <w:color w:val="auto"/>
          <w:sz w:val="28"/>
          <w:szCs w:val="28"/>
        </w:rPr>
      </w:pPr>
      <w:r>
        <w:rPr>
          <w:color w:val="auto"/>
          <w:sz w:val="28"/>
          <w:szCs w:val="28"/>
        </w:rPr>
        <w:t>Assets (</w:t>
      </w:r>
      <w:r w:rsidR="00B54E62" w:rsidRPr="00DB12F9">
        <w:rPr>
          <w:color w:val="auto"/>
          <w:sz w:val="28"/>
          <w:szCs w:val="28"/>
        </w:rPr>
        <w:t xml:space="preserve">Office Furnishing </w:t>
      </w:r>
      <w:r>
        <w:rPr>
          <w:color w:val="auto"/>
          <w:sz w:val="28"/>
          <w:szCs w:val="28"/>
        </w:rPr>
        <w:t>+ Vans)</w:t>
      </w:r>
      <w:r>
        <w:rPr>
          <w:color w:val="auto"/>
          <w:sz w:val="28"/>
          <w:szCs w:val="28"/>
        </w:rPr>
        <w:tab/>
      </w:r>
      <w:r>
        <w:rPr>
          <w:color w:val="auto"/>
          <w:sz w:val="28"/>
          <w:szCs w:val="28"/>
        </w:rPr>
        <w:tab/>
        <w:t xml:space="preserve"> </w:t>
      </w:r>
      <w:r>
        <w:rPr>
          <w:color w:val="auto"/>
          <w:sz w:val="28"/>
          <w:szCs w:val="28"/>
        </w:rPr>
        <w:tab/>
      </w:r>
      <w:r w:rsidR="00B54E62" w:rsidRPr="00DB12F9">
        <w:rPr>
          <w:color w:val="auto"/>
          <w:sz w:val="28"/>
          <w:szCs w:val="28"/>
        </w:rPr>
        <w:t xml:space="preserve">Tsh 86mil </w:t>
      </w:r>
      <w:r w:rsidR="00D857E8" w:rsidRPr="00DB12F9">
        <w:rPr>
          <w:color w:val="auto"/>
          <w:sz w:val="28"/>
          <w:szCs w:val="28"/>
        </w:rPr>
        <w:t xml:space="preserve"> </w:t>
      </w:r>
      <w:r w:rsidR="00B54E62" w:rsidRPr="00DB12F9">
        <w:rPr>
          <w:color w:val="auto"/>
          <w:sz w:val="28"/>
          <w:szCs w:val="28"/>
        </w:rPr>
        <w:t>or</w:t>
      </w:r>
      <w:r w:rsidR="00D857E8" w:rsidRPr="00DB12F9">
        <w:rPr>
          <w:color w:val="auto"/>
          <w:sz w:val="28"/>
          <w:szCs w:val="28"/>
        </w:rPr>
        <w:t xml:space="preserve">  </w:t>
      </w:r>
      <w:r w:rsidR="00B54E62" w:rsidRPr="00DB12F9">
        <w:rPr>
          <w:color w:val="auto"/>
          <w:sz w:val="28"/>
          <w:szCs w:val="28"/>
        </w:rPr>
        <w:t>$37,391</w:t>
      </w:r>
    </w:p>
    <w:p w:rsidR="00B54E62" w:rsidRPr="00DB12F9" w:rsidRDefault="00B54E62" w:rsidP="00D857E8">
      <w:pPr>
        <w:pStyle w:val="ListParagraph"/>
        <w:numPr>
          <w:ilvl w:val="0"/>
          <w:numId w:val="5"/>
        </w:numPr>
        <w:spacing w:after="0"/>
        <w:rPr>
          <w:color w:val="auto"/>
          <w:sz w:val="28"/>
          <w:szCs w:val="28"/>
        </w:rPr>
      </w:pPr>
      <w:r w:rsidRPr="00DB12F9">
        <w:rPr>
          <w:color w:val="auto"/>
          <w:sz w:val="28"/>
          <w:szCs w:val="28"/>
        </w:rPr>
        <w:t>Production of program</w:t>
      </w:r>
      <w:r w:rsidR="00463E74">
        <w:rPr>
          <w:color w:val="auto"/>
          <w:sz w:val="28"/>
          <w:szCs w:val="28"/>
        </w:rPr>
        <w:t>s</w:t>
      </w:r>
      <w:r w:rsidRPr="00DB12F9">
        <w:rPr>
          <w:color w:val="auto"/>
          <w:sz w:val="28"/>
          <w:szCs w:val="28"/>
        </w:rPr>
        <w:t xml:space="preserve"> and advertisements </w:t>
      </w:r>
      <w:r w:rsidR="00D857E8" w:rsidRPr="00DB12F9">
        <w:rPr>
          <w:color w:val="auto"/>
          <w:sz w:val="28"/>
          <w:szCs w:val="28"/>
        </w:rPr>
        <w:tab/>
      </w:r>
      <w:r w:rsidRPr="00DB12F9">
        <w:rPr>
          <w:color w:val="auto"/>
          <w:sz w:val="28"/>
          <w:szCs w:val="28"/>
        </w:rPr>
        <w:t>Tsh 120mil or $52,174</w:t>
      </w:r>
    </w:p>
    <w:p w:rsidR="00E67C03" w:rsidRDefault="00D857E8" w:rsidP="00D857E8">
      <w:pPr>
        <w:pStyle w:val="ListParagraph"/>
        <w:numPr>
          <w:ilvl w:val="0"/>
          <w:numId w:val="5"/>
        </w:numPr>
        <w:spacing w:after="0"/>
        <w:rPr>
          <w:color w:val="auto"/>
          <w:sz w:val="28"/>
          <w:szCs w:val="28"/>
        </w:rPr>
      </w:pPr>
      <w:r w:rsidRPr="00DB12F9">
        <w:rPr>
          <w:color w:val="auto"/>
          <w:sz w:val="28"/>
          <w:szCs w:val="28"/>
        </w:rPr>
        <w:t>Salaries and Wag</w:t>
      </w:r>
      <w:r w:rsidR="00EA6F1F">
        <w:rPr>
          <w:color w:val="auto"/>
          <w:sz w:val="28"/>
          <w:szCs w:val="28"/>
        </w:rPr>
        <w:t xml:space="preserve">es for the first three months </w:t>
      </w:r>
      <w:r w:rsidR="00EA6F1F">
        <w:rPr>
          <w:color w:val="auto"/>
          <w:sz w:val="28"/>
          <w:szCs w:val="28"/>
        </w:rPr>
        <w:tab/>
      </w:r>
      <w:r w:rsidRPr="00DB12F9">
        <w:rPr>
          <w:color w:val="auto"/>
          <w:sz w:val="28"/>
          <w:szCs w:val="28"/>
        </w:rPr>
        <w:t>Tsh 36mil   or $15,652</w:t>
      </w:r>
    </w:p>
    <w:p w:rsidR="00D857E8" w:rsidRPr="00DB12F9" w:rsidRDefault="00EA6F1F" w:rsidP="00D857E8">
      <w:pPr>
        <w:pStyle w:val="ListParagraph"/>
        <w:numPr>
          <w:ilvl w:val="0"/>
          <w:numId w:val="5"/>
        </w:numPr>
        <w:spacing w:after="0"/>
        <w:rPr>
          <w:color w:val="auto"/>
          <w:sz w:val="28"/>
          <w:szCs w:val="28"/>
        </w:rPr>
      </w:pPr>
      <w:r>
        <w:rPr>
          <w:color w:val="auto"/>
          <w:sz w:val="28"/>
          <w:szCs w:val="28"/>
        </w:rPr>
        <w:t>Seed Capital Bank Guarantee</w:t>
      </w:r>
      <w:r>
        <w:rPr>
          <w:color w:val="auto"/>
          <w:sz w:val="28"/>
          <w:szCs w:val="28"/>
        </w:rPr>
        <w:tab/>
      </w:r>
      <w:r>
        <w:rPr>
          <w:color w:val="auto"/>
          <w:sz w:val="28"/>
          <w:szCs w:val="28"/>
        </w:rPr>
        <w:tab/>
      </w:r>
      <w:r>
        <w:rPr>
          <w:color w:val="auto"/>
          <w:sz w:val="28"/>
          <w:szCs w:val="28"/>
        </w:rPr>
        <w:tab/>
      </w:r>
      <w:r>
        <w:rPr>
          <w:color w:val="auto"/>
          <w:sz w:val="28"/>
          <w:szCs w:val="28"/>
        </w:rPr>
        <w:tab/>
      </w:r>
      <w:r w:rsidR="00E67C03">
        <w:rPr>
          <w:color w:val="auto"/>
          <w:sz w:val="28"/>
          <w:szCs w:val="28"/>
        </w:rPr>
        <w:t xml:space="preserve">Tshs </w:t>
      </w:r>
      <w:r>
        <w:rPr>
          <w:color w:val="auto"/>
          <w:sz w:val="28"/>
          <w:szCs w:val="28"/>
        </w:rPr>
        <w:t>1,500mil or $652,174</w:t>
      </w:r>
    </w:p>
    <w:p w:rsidR="00B54E62" w:rsidRPr="006031CC" w:rsidRDefault="00D857E8" w:rsidP="00D857E8">
      <w:pPr>
        <w:pStyle w:val="ListParagraph"/>
        <w:numPr>
          <w:ilvl w:val="0"/>
          <w:numId w:val="5"/>
        </w:numPr>
        <w:spacing w:after="0"/>
        <w:rPr>
          <w:b/>
          <w:color w:val="auto"/>
          <w:sz w:val="28"/>
          <w:szCs w:val="28"/>
        </w:rPr>
      </w:pPr>
      <w:r w:rsidRPr="006031CC">
        <w:rPr>
          <w:b/>
          <w:color w:val="auto"/>
          <w:sz w:val="28"/>
          <w:szCs w:val="28"/>
        </w:rPr>
        <w:t xml:space="preserve">Total </w:t>
      </w:r>
      <w:r w:rsidR="00463E74" w:rsidRPr="006031CC">
        <w:rPr>
          <w:b/>
          <w:color w:val="auto"/>
          <w:sz w:val="28"/>
          <w:szCs w:val="28"/>
        </w:rPr>
        <w:t>Budget</w:t>
      </w:r>
      <w:r w:rsidRPr="006031CC">
        <w:rPr>
          <w:b/>
          <w:color w:val="auto"/>
          <w:sz w:val="28"/>
          <w:szCs w:val="28"/>
        </w:rPr>
        <w:tab/>
      </w:r>
      <w:r w:rsidR="00463E74" w:rsidRPr="006031CC">
        <w:rPr>
          <w:b/>
          <w:color w:val="auto"/>
          <w:sz w:val="28"/>
          <w:szCs w:val="28"/>
        </w:rPr>
        <w:t xml:space="preserve"> </w:t>
      </w:r>
      <w:r w:rsidR="006031CC" w:rsidRPr="006031CC">
        <w:rPr>
          <w:b/>
          <w:color w:val="auto"/>
          <w:sz w:val="28"/>
          <w:szCs w:val="28"/>
        </w:rPr>
        <w:t>for Investment purpose</w:t>
      </w:r>
      <w:r w:rsidR="00EA6F1F">
        <w:rPr>
          <w:b/>
          <w:color w:val="auto"/>
          <w:sz w:val="28"/>
          <w:szCs w:val="28"/>
        </w:rPr>
        <w:tab/>
      </w:r>
      <w:r w:rsidR="00EA6F1F">
        <w:rPr>
          <w:b/>
          <w:color w:val="auto"/>
          <w:sz w:val="28"/>
          <w:szCs w:val="28"/>
        </w:rPr>
        <w:tab/>
        <w:t>Tsh 1,772mil or $770,435</w:t>
      </w:r>
      <w:r w:rsidRPr="006031CC">
        <w:rPr>
          <w:b/>
          <w:color w:val="auto"/>
          <w:sz w:val="28"/>
          <w:szCs w:val="28"/>
        </w:rPr>
        <w:t xml:space="preserve"> </w:t>
      </w:r>
      <w:r w:rsidR="00B54E62" w:rsidRPr="006031CC">
        <w:rPr>
          <w:b/>
          <w:color w:val="auto"/>
          <w:sz w:val="28"/>
          <w:szCs w:val="28"/>
        </w:rPr>
        <w:t xml:space="preserve"> </w:t>
      </w:r>
    </w:p>
    <w:p w:rsidR="006A3CC4" w:rsidRDefault="006A3CC4" w:rsidP="006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sz w:val="32"/>
          <w:szCs w:val="32"/>
        </w:rPr>
      </w:pPr>
    </w:p>
    <w:p w:rsidR="006A3CC4" w:rsidRDefault="006A3CC4" w:rsidP="006A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uto"/>
          <w:sz w:val="32"/>
          <w:szCs w:val="32"/>
        </w:rPr>
      </w:pPr>
    </w:p>
    <w:p w:rsidR="00774FDD" w:rsidRPr="00DB12F9" w:rsidRDefault="00D857E8" w:rsidP="00D8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B: </w:t>
      </w:r>
      <w:r w:rsidR="006031CC">
        <w:rPr>
          <w:rFonts w:asciiTheme="minorHAnsi" w:eastAsia="Times New Roman" w:hAnsiTheme="minorHAnsi" w:cs="Courier New"/>
          <w:b/>
          <w:color w:val="auto"/>
          <w:sz w:val="28"/>
          <w:szCs w:val="28"/>
        </w:rPr>
        <w:t xml:space="preserve">7 </w:t>
      </w:r>
      <w:r w:rsidR="003869E6" w:rsidRPr="00DB12F9">
        <w:rPr>
          <w:rFonts w:asciiTheme="minorHAnsi" w:eastAsia="Times New Roman" w:hAnsiTheme="minorHAnsi" w:cs="Courier New"/>
          <w:b/>
          <w:color w:val="auto"/>
          <w:sz w:val="28"/>
          <w:szCs w:val="28"/>
        </w:rPr>
        <w:t xml:space="preserve">REASONS WHY </w:t>
      </w:r>
      <w:r w:rsidRPr="00DB12F9">
        <w:rPr>
          <w:rFonts w:asciiTheme="minorHAnsi" w:eastAsia="Times New Roman" w:hAnsiTheme="minorHAnsi" w:cs="Courier New"/>
          <w:b/>
          <w:color w:val="auto"/>
          <w:sz w:val="28"/>
          <w:szCs w:val="28"/>
        </w:rPr>
        <w:t>O</w:t>
      </w:r>
      <w:r w:rsidR="003869E6" w:rsidRPr="00DB12F9">
        <w:rPr>
          <w:rFonts w:asciiTheme="minorHAnsi" w:eastAsia="Times New Roman" w:hAnsiTheme="minorHAnsi" w:cs="Courier New"/>
          <w:b/>
          <w:color w:val="auto"/>
          <w:sz w:val="28"/>
          <w:szCs w:val="28"/>
        </w:rPr>
        <w:t>PEN EDUCATION</w:t>
      </w:r>
      <w:r w:rsidR="00AD7CCD">
        <w:rPr>
          <w:rFonts w:asciiTheme="minorHAnsi" w:eastAsia="Times New Roman" w:hAnsiTheme="minorHAnsi" w:cs="Courier New"/>
          <w:b/>
          <w:color w:val="auto"/>
          <w:sz w:val="28"/>
          <w:szCs w:val="28"/>
        </w:rPr>
        <w:t xml:space="preserve"> PROGRAMS</w:t>
      </w:r>
      <w:r w:rsidR="003869E6" w:rsidRPr="00DB12F9">
        <w:rPr>
          <w:rFonts w:asciiTheme="minorHAnsi" w:eastAsia="Times New Roman" w:hAnsiTheme="minorHAnsi" w:cs="Courier New"/>
          <w:b/>
          <w:color w:val="auto"/>
          <w:sz w:val="28"/>
          <w:szCs w:val="28"/>
        </w:rPr>
        <w:t xml:space="preserve"> </w:t>
      </w:r>
      <w:r w:rsidRPr="00DB12F9">
        <w:rPr>
          <w:rFonts w:asciiTheme="minorHAnsi" w:eastAsia="Times New Roman" w:hAnsiTheme="minorHAnsi" w:cs="Courier New"/>
          <w:b/>
          <w:color w:val="auto"/>
          <w:sz w:val="28"/>
          <w:szCs w:val="28"/>
        </w:rPr>
        <w:t xml:space="preserve">IS </w:t>
      </w:r>
      <w:r w:rsidR="006031CC">
        <w:rPr>
          <w:rFonts w:asciiTheme="minorHAnsi" w:eastAsia="Times New Roman" w:hAnsiTheme="minorHAnsi" w:cs="Courier New"/>
          <w:b/>
          <w:color w:val="auto"/>
          <w:sz w:val="28"/>
          <w:szCs w:val="28"/>
        </w:rPr>
        <w:t xml:space="preserve">A </w:t>
      </w:r>
      <w:r w:rsidR="003869E6" w:rsidRPr="00DB12F9">
        <w:rPr>
          <w:rFonts w:asciiTheme="minorHAnsi" w:eastAsia="Times New Roman" w:hAnsiTheme="minorHAnsi" w:cs="Courier New"/>
          <w:b/>
          <w:color w:val="auto"/>
          <w:sz w:val="28"/>
          <w:szCs w:val="28"/>
        </w:rPr>
        <w:t>BUSINESS</w:t>
      </w:r>
    </w:p>
    <w:p w:rsidR="00774FDD" w:rsidRPr="00DB12F9" w:rsidRDefault="00774FDD" w:rsidP="0077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auto"/>
          <w:sz w:val="28"/>
          <w:szCs w:val="28"/>
        </w:rPr>
      </w:pPr>
    </w:p>
    <w:p w:rsidR="00F179A4" w:rsidRPr="00463E74" w:rsidRDefault="00774FDD" w:rsidP="006031CC">
      <w:pPr>
        <w:spacing w:after="0"/>
        <w:ind w:left="-5" w:hanging="10"/>
        <w:jc w:val="both"/>
        <w:rPr>
          <w:rFonts w:asciiTheme="minorHAnsi" w:hAnsiTheme="minorHAnsi"/>
          <w:color w:val="auto"/>
          <w:sz w:val="28"/>
          <w:szCs w:val="28"/>
        </w:rPr>
      </w:pPr>
      <w:r w:rsidRPr="00463E74">
        <w:rPr>
          <w:rFonts w:asciiTheme="minorHAnsi" w:eastAsia="Times New Roman" w:hAnsiTheme="minorHAnsi" w:cs="Courier New"/>
          <w:color w:val="auto"/>
          <w:sz w:val="28"/>
          <w:szCs w:val="28"/>
        </w:rPr>
        <w:t>W</w:t>
      </w:r>
      <w:r w:rsidRPr="00463E74">
        <w:rPr>
          <w:rFonts w:asciiTheme="minorHAnsi" w:hAnsiTheme="minorHAnsi"/>
          <w:color w:val="auto"/>
          <w:sz w:val="28"/>
          <w:szCs w:val="28"/>
        </w:rPr>
        <w:t>hen analyzing the education</w:t>
      </w:r>
      <w:r w:rsidR="00F179A4" w:rsidRPr="00463E74">
        <w:rPr>
          <w:rFonts w:asciiTheme="minorHAnsi" w:hAnsiTheme="minorHAnsi"/>
          <w:color w:val="auto"/>
          <w:sz w:val="28"/>
          <w:szCs w:val="28"/>
        </w:rPr>
        <w:t>al needs for the today</w:t>
      </w:r>
      <w:r w:rsidR="00463E74" w:rsidRPr="00463E74">
        <w:rPr>
          <w:rFonts w:asciiTheme="minorHAnsi" w:hAnsiTheme="minorHAnsi"/>
          <w:color w:val="auto"/>
          <w:sz w:val="28"/>
          <w:szCs w:val="28"/>
        </w:rPr>
        <w:t>’</w:t>
      </w:r>
      <w:r w:rsidR="00F179A4" w:rsidRPr="00463E74">
        <w:rPr>
          <w:rFonts w:asciiTheme="minorHAnsi" w:hAnsiTheme="minorHAnsi"/>
          <w:color w:val="auto"/>
          <w:sz w:val="28"/>
          <w:szCs w:val="28"/>
        </w:rPr>
        <w:t>s and the</w:t>
      </w:r>
      <w:r w:rsidRPr="00463E74">
        <w:rPr>
          <w:rFonts w:asciiTheme="minorHAnsi" w:hAnsiTheme="minorHAnsi"/>
          <w:color w:val="auto"/>
          <w:sz w:val="28"/>
          <w:szCs w:val="28"/>
        </w:rPr>
        <w:t xml:space="preserve"> </w:t>
      </w:r>
      <w:r w:rsidR="00F179A4" w:rsidRPr="00463E74">
        <w:rPr>
          <w:rFonts w:asciiTheme="minorHAnsi" w:hAnsiTheme="minorHAnsi"/>
          <w:color w:val="auto"/>
          <w:sz w:val="28"/>
          <w:szCs w:val="28"/>
        </w:rPr>
        <w:t>future world at large</w:t>
      </w:r>
      <w:r w:rsidRPr="00463E74">
        <w:rPr>
          <w:rFonts w:asciiTheme="minorHAnsi" w:hAnsiTheme="minorHAnsi"/>
          <w:color w:val="auto"/>
          <w:sz w:val="28"/>
          <w:szCs w:val="28"/>
        </w:rPr>
        <w:t xml:space="preserve"> we have found that</w:t>
      </w:r>
      <w:r w:rsidRPr="00463E74">
        <w:rPr>
          <w:rFonts w:asciiTheme="minorHAnsi" w:eastAsia="Times New Roman" w:hAnsiTheme="minorHAnsi" w:cs="Courier New"/>
          <w:color w:val="auto"/>
          <w:sz w:val="28"/>
          <w:szCs w:val="28"/>
        </w:rPr>
        <w:t xml:space="preserve"> there are </w:t>
      </w:r>
      <w:r w:rsidR="00F179A4" w:rsidRPr="00463E74">
        <w:rPr>
          <w:rFonts w:asciiTheme="minorHAnsi" w:eastAsia="Times New Roman" w:hAnsiTheme="minorHAnsi" w:cs="Courier New"/>
          <w:color w:val="auto"/>
          <w:sz w:val="28"/>
          <w:szCs w:val="28"/>
        </w:rPr>
        <w:t xml:space="preserve">about </w:t>
      </w:r>
      <w:r w:rsidRPr="00463E74">
        <w:rPr>
          <w:rFonts w:asciiTheme="minorHAnsi" w:eastAsia="Times New Roman" w:hAnsiTheme="minorHAnsi" w:cs="Courier New"/>
          <w:color w:val="auto"/>
          <w:sz w:val="28"/>
          <w:szCs w:val="28"/>
        </w:rPr>
        <w:t xml:space="preserve">seven reasons why </w:t>
      </w:r>
      <w:r w:rsidR="00F01D6D">
        <w:rPr>
          <w:rFonts w:asciiTheme="minorHAnsi" w:eastAsia="Times New Roman" w:hAnsiTheme="minorHAnsi" w:cs="Courier New"/>
          <w:color w:val="auto"/>
          <w:sz w:val="28"/>
          <w:szCs w:val="28"/>
        </w:rPr>
        <w:t xml:space="preserve">we need open </w:t>
      </w:r>
      <w:r w:rsidR="006031CC">
        <w:rPr>
          <w:rFonts w:asciiTheme="minorHAnsi" w:eastAsia="Times New Roman" w:hAnsiTheme="minorHAnsi" w:cs="Courier New"/>
          <w:color w:val="auto"/>
          <w:sz w:val="28"/>
          <w:szCs w:val="28"/>
        </w:rPr>
        <w:t xml:space="preserve">education </w:t>
      </w:r>
      <w:r w:rsidR="00F01D6D">
        <w:rPr>
          <w:rFonts w:asciiTheme="minorHAnsi" w:eastAsia="Times New Roman" w:hAnsiTheme="minorHAnsi" w:cs="Courier New"/>
          <w:color w:val="auto"/>
          <w:sz w:val="28"/>
          <w:szCs w:val="28"/>
        </w:rPr>
        <w:t xml:space="preserve">programs </w:t>
      </w:r>
      <w:r w:rsidR="00E11AF5">
        <w:rPr>
          <w:rFonts w:asciiTheme="minorHAnsi" w:eastAsia="Times New Roman" w:hAnsiTheme="minorHAnsi" w:cs="Courier New"/>
          <w:color w:val="auto"/>
          <w:sz w:val="28"/>
          <w:szCs w:val="28"/>
        </w:rPr>
        <w:t>to complement the traditional</w:t>
      </w:r>
      <w:r w:rsidR="00AA4410">
        <w:rPr>
          <w:rFonts w:asciiTheme="minorHAnsi" w:eastAsia="Times New Roman" w:hAnsiTheme="minorHAnsi" w:cs="Courier New"/>
          <w:color w:val="auto"/>
          <w:sz w:val="28"/>
          <w:szCs w:val="28"/>
        </w:rPr>
        <w:t xml:space="preserve"> education system</w:t>
      </w:r>
    </w:p>
    <w:p w:rsidR="00774FDD" w:rsidRPr="00DB12F9" w:rsidRDefault="00774FDD" w:rsidP="00774FDD">
      <w:pPr>
        <w:spacing w:after="0"/>
        <w:ind w:left="-5" w:hanging="10"/>
        <w:rPr>
          <w:rFonts w:asciiTheme="minorHAnsi" w:eastAsia="Times New Roman" w:hAnsiTheme="minorHAnsi" w:cs="Courier New"/>
          <w:color w:val="auto"/>
          <w:sz w:val="28"/>
          <w:szCs w:val="28"/>
        </w:rPr>
      </w:pPr>
    </w:p>
    <w:p w:rsidR="00774FDD" w:rsidRPr="00DB12F9" w:rsidRDefault="00774FDD" w:rsidP="00DB12F9">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LIFE REQUIRE THINKING BEYOND  </w:t>
      </w:r>
      <w:r w:rsidR="00F179A4" w:rsidRPr="00DB12F9">
        <w:rPr>
          <w:rFonts w:asciiTheme="minorHAnsi" w:eastAsia="Times New Roman" w:hAnsiTheme="minorHAnsi" w:cs="Courier New"/>
          <w:b/>
          <w:color w:val="auto"/>
          <w:sz w:val="28"/>
          <w:szCs w:val="28"/>
        </w:rPr>
        <w:t xml:space="preserve">CLASSROOMS AND </w:t>
      </w:r>
      <w:r w:rsidRPr="00DB12F9">
        <w:rPr>
          <w:rFonts w:asciiTheme="minorHAnsi" w:eastAsia="Times New Roman" w:hAnsiTheme="minorHAnsi" w:cs="Courier New"/>
          <w:b/>
          <w:color w:val="auto"/>
          <w:sz w:val="28"/>
          <w:szCs w:val="28"/>
        </w:rPr>
        <w:t>CERTIFICATES</w:t>
      </w:r>
      <w:r w:rsidR="00F179A4" w:rsidRPr="00DB12F9">
        <w:rPr>
          <w:rFonts w:asciiTheme="minorHAnsi" w:eastAsia="Times New Roman" w:hAnsiTheme="minorHAnsi" w:cs="Courier New"/>
          <w:b/>
          <w:color w:val="auto"/>
          <w:sz w:val="28"/>
          <w:szCs w:val="28"/>
        </w:rPr>
        <w:t xml:space="preserve"> </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Albert Einstein said, “Education is not the learning of facts, but the training of the mind to think.” Have you ever heard creativity term “Think outside the box”? One of the major reasons why most graduates </w:t>
      </w:r>
      <w:r w:rsidR="00F179A4" w:rsidRPr="00DB12F9">
        <w:rPr>
          <w:rFonts w:asciiTheme="minorHAnsi" w:eastAsia="Times New Roman" w:hAnsiTheme="minorHAnsi" w:cs="Courier New"/>
          <w:color w:val="auto"/>
          <w:sz w:val="28"/>
          <w:szCs w:val="28"/>
        </w:rPr>
        <w:t xml:space="preserve">have failed to </w:t>
      </w:r>
      <w:r w:rsidR="006031CC">
        <w:rPr>
          <w:rFonts w:asciiTheme="minorHAnsi" w:eastAsia="Times New Roman" w:hAnsiTheme="minorHAnsi" w:cs="Courier New"/>
          <w:color w:val="auto"/>
          <w:sz w:val="28"/>
          <w:szCs w:val="28"/>
        </w:rPr>
        <w:t>convert t</w:t>
      </w:r>
      <w:r w:rsidR="006031CC" w:rsidRPr="00DB12F9">
        <w:rPr>
          <w:rFonts w:asciiTheme="minorHAnsi" w:eastAsia="Times New Roman" w:hAnsiTheme="minorHAnsi" w:cs="Courier New"/>
          <w:color w:val="auto"/>
          <w:sz w:val="28"/>
          <w:szCs w:val="28"/>
        </w:rPr>
        <w:t>h</w:t>
      </w:r>
      <w:r w:rsidR="006031CC">
        <w:rPr>
          <w:rFonts w:asciiTheme="minorHAnsi" w:eastAsia="Times New Roman" w:hAnsiTheme="minorHAnsi" w:cs="Courier New"/>
          <w:color w:val="auto"/>
          <w:sz w:val="28"/>
          <w:szCs w:val="28"/>
        </w:rPr>
        <w:t xml:space="preserve">eir education to income </w:t>
      </w:r>
      <w:r w:rsidR="00F179A4" w:rsidRPr="00DB12F9">
        <w:rPr>
          <w:rFonts w:asciiTheme="minorHAnsi" w:eastAsia="Times New Roman" w:hAnsiTheme="minorHAnsi" w:cs="Courier New"/>
          <w:color w:val="auto"/>
          <w:sz w:val="28"/>
          <w:szCs w:val="28"/>
        </w:rPr>
        <w:t xml:space="preserve">it </w:t>
      </w:r>
      <w:r w:rsidRPr="00DB12F9">
        <w:rPr>
          <w:rFonts w:asciiTheme="minorHAnsi" w:eastAsia="Times New Roman" w:hAnsiTheme="minorHAnsi" w:cs="Courier New"/>
          <w:color w:val="auto"/>
          <w:sz w:val="28"/>
          <w:szCs w:val="28"/>
        </w:rPr>
        <w:t xml:space="preserve">is simply because they can’t see and think beyond their certificates. </w:t>
      </w:r>
    </w:p>
    <w:p w:rsidR="00774FDD" w:rsidRPr="00DB12F9" w:rsidRDefault="00F179A4"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It is no wonder to find </w:t>
      </w:r>
      <w:r w:rsidR="00774FDD" w:rsidRPr="00DB12F9">
        <w:rPr>
          <w:rFonts w:asciiTheme="minorHAnsi" w:eastAsia="Times New Roman" w:hAnsiTheme="minorHAnsi" w:cs="Courier New"/>
          <w:color w:val="auto"/>
          <w:sz w:val="28"/>
          <w:szCs w:val="28"/>
        </w:rPr>
        <w:t xml:space="preserve">engineering students work as bankers. </w:t>
      </w:r>
      <w:r w:rsidRPr="00DB12F9">
        <w:rPr>
          <w:rFonts w:asciiTheme="minorHAnsi" w:eastAsia="Times New Roman" w:hAnsiTheme="minorHAnsi" w:cs="Courier New"/>
          <w:color w:val="auto"/>
          <w:sz w:val="28"/>
          <w:szCs w:val="28"/>
        </w:rPr>
        <w:t>There are</w:t>
      </w:r>
      <w:r w:rsidR="00774FDD" w:rsidRPr="00DB12F9">
        <w:rPr>
          <w:rFonts w:asciiTheme="minorHAnsi" w:eastAsia="Times New Roman" w:hAnsiTheme="minorHAnsi" w:cs="Courier New"/>
          <w:color w:val="auto"/>
          <w:sz w:val="28"/>
          <w:szCs w:val="28"/>
        </w:rPr>
        <w:t xml:space="preserve"> medical doctors with great skills in web and graphic designs. </w:t>
      </w:r>
      <w:r w:rsidRPr="00DB12F9">
        <w:rPr>
          <w:rFonts w:asciiTheme="minorHAnsi" w:eastAsia="Times New Roman" w:hAnsiTheme="minorHAnsi" w:cs="Courier New"/>
          <w:color w:val="auto"/>
          <w:sz w:val="28"/>
          <w:szCs w:val="28"/>
        </w:rPr>
        <w:t xml:space="preserve">We </w:t>
      </w:r>
      <w:r w:rsidR="00774FDD" w:rsidRPr="00DB12F9">
        <w:rPr>
          <w:rFonts w:asciiTheme="minorHAnsi" w:eastAsia="Times New Roman" w:hAnsiTheme="minorHAnsi" w:cs="Courier New"/>
          <w:color w:val="auto"/>
          <w:sz w:val="28"/>
          <w:szCs w:val="28"/>
        </w:rPr>
        <w:t xml:space="preserve">have </w:t>
      </w:r>
      <w:r w:rsidRPr="00DB12F9">
        <w:rPr>
          <w:rFonts w:asciiTheme="minorHAnsi" w:eastAsia="Times New Roman" w:hAnsiTheme="minorHAnsi" w:cs="Courier New"/>
          <w:color w:val="auto"/>
          <w:sz w:val="28"/>
          <w:szCs w:val="28"/>
        </w:rPr>
        <w:t>l</w:t>
      </w:r>
      <w:r w:rsidR="00774FDD" w:rsidRPr="00DB12F9">
        <w:rPr>
          <w:rFonts w:asciiTheme="minorHAnsi" w:eastAsia="Times New Roman" w:hAnsiTheme="minorHAnsi" w:cs="Courier New"/>
          <w:color w:val="auto"/>
          <w:sz w:val="28"/>
          <w:szCs w:val="28"/>
        </w:rPr>
        <w:t>awyers that are very dexterous with finances. The list is endless!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The basic truth of life is that the skills that are needed to be much sought after and become more successful in life are not really found within the walls of the classrooms</w:t>
      </w:r>
      <w:r w:rsidR="00F179A4" w:rsidRPr="00DB12F9">
        <w:rPr>
          <w:rFonts w:asciiTheme="minorHAnsi" w:eastAsia="Times New Roman" w:hAnsiTheme="minorHAnsi" w:cs="Courier New"/>
          <w:color w:val="auto"/>
          <w:sz w:val="28"/>
          <w:szCs w:val="28"/>
        </w:rPr>
        <w:t xml:space="preserve"> and therefore we need open education programs platforms and that is why Bsmart Brands Academy a project of Wakisha Maendeleo Limited was born.</w:t>
      </w:r>
      <w:r w:rsidRPr="00DB12F9">
        <w:rPr>
          <w:rFonts w:asciiTheme="minorHAnsi" w:eastAsia="Times New Roman" w:hAnsiTheme="minorHAnsi" w:cs="Courier New"/>
          <w:color w:val="auto"/>
          <w:sz w:val="28"/>
          <w:szCs w:val="28"/>
        </w:rPr>
        <w:t xml:space="preserve"> </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2. </w:t>
      </w:r>
      <w:r w:rsidR="00DC726C" w:rsidRPr="00DB12F9">
        <w:rPr>
          <w:rFonts w:asciiTheme="minorHAnsi" w:eastAsia="Times New Roman" w:hAnsiTheme="minorHAnsi" w:cs="Courier New"/>
          <w:b/>
          <w:color w:val="auto"/>
          <w:sz w:val="28"/>
          <w:szCs w:val="28"/>
        </w:rPr>
        <w:t xml:space="preserve">SUCCESS IN LIFE IS MORE A PRODUCT OF </w:t>
      </w:r>
      <w:r w:rsidRPr="00DB12F9">
        <w:rPr>
          <w:rFonts w:asciiTheme="minorHAnsi" w:eastAsia="Times New Roman" w:hAnsiTheme="minorHAnsi" w:cs="Courier New"/>
          <w:b/>
          <w:color w:val="auto"/>
          <w:sz w:val="28"/>
          <w:szCs w:val="28"/>
        </w:rPr>
        <w:t>GIFTS AND TALENTS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DC726C"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Many youths</w:t>
      </w:r>
      <w:r w:rsidR="00774FDD" w:rsidRPr="00DB12F9">
        <w:rPr>
          <w:rFonts w:asciiTheme="minorHAnsi" w:eastAsia="Times New Roman" w:hAnsiTheme="minorHAnsi" w:cs="Courier New"/>
          <w:color w:val="auto"/>
          <w:sz w:val="28"/>
          <w:szCs w:val="28"/>
        </w:rPr>
        <w:t xml:space="preserve"> </w:t>
      </w:r>
      <w:r w:rsidRPr="00DB12F9">
        <w:rPr>
          <w:rFonts w:asciiTheme="minorHAnsi" w:eastAsia="Times New Roman" w:hAnsiTheme="minorHAnsi" w:cs="Courier New"/>
          <w:color w:val="auto"/>
          <w:sz w:val="28"/>
          <w:szCs w:val="28"/>
        </w:rPr>
        <w:t>have lost their way to success because they left th</w:t>
      </w:r>
      <w:r w:rsidR="00774FDD" w:rsidRPr="00DB12F9">
        <w:rPr>
          <w:rFonts w:asciiTheme="minorHAnsi" w:eastAsia="Times New Roman" w:hAnsiTheme="minorHAnsi" w:cs="Courier New"/>
          <w:color w:val="auto"/>
          <w:sz w:val="28"/>
          <w:szCs w:val="28"/>
        </w:rPr>
        <w:t>eir gifts dormant while pursuing and hunting for their certificates</w:t>
      </w:r>
      <w:r w:rsidRPr="00DB12F9">
        <w:rPr>
          <w:rFonts w:asciiTheme="minorHAnsi" w:eastAsia="Times New Roman" w:hAnsiTheme="minorHAnsi" w:cs="Courier New"/>
          <w:color w:val="auto"/>
          <w:sz w:val="28"/>
          <w:szCs w:val="28"/>
        </w:rPr>
        <w:t xml:space="preserve"> and jobs</w:t>
      </w:r>
      <w:r w:rsidR="00774FDD" w:rsidRPr="00DB12F9">
        <w:rPr>
          <w:rFonts w:asciiTheme="minorHAnsi" w:eastAsia="Times New Roman" w:hAnsiTheme="minorHAnsi" w:cs="Courier New"/>
          <w:color w:val="auto"/>
          <w:sz w:val="28"/>
          <w:szCs w:val="28"/>
        </w:rPr>
        <w:t xml:space="preserve">. There must be a complementary </w:t>
      </w:r>
      <w:r w:rsidR="00774FDD" w:rsidRPr="00DB12F9">
        <w:rPr>
          <w:rFonts w:asciiTheme="minorHAnsi" w:eastAsia="Times New Roman" w:hAnsiTheme="minorHAnsi" w:cs="Courier New"/>
          <w:color w:val="auto"/>
          <w:sz w:val="28"/>
          <w:szCs w:val="28"/>
        </w:rPr>
        <w:lastRenderedPageBreak/>
        <w:t>balance in the pursuit of your passion and in the search for jobs.</w:t>
      </w:r>
      <w:r w:rsidR="006031CC">
        <w:rPr>
          <w:rFonts w:asciiTheme="minorHAnsi" w:eastAsia="Times New Roman" w:hAnsiTheme="minorHAnsi" w:cs="Courier New"/>
          <w:color w:val="auto"/>
          <w:sz w:val="28"/>
          <w:szCs w:val="28"/>
        </w:rPr>
        <w:t xml:space="preserve"> We all a</w:t>
      </w:r>
      <w:r w:rsidR="006031CC" w:rsidRPr="00DB12F9">
        <w:rPr>
          <w:rFonts w:asciiTheme="minorHAnsi" w:eastAsia="Times New Roman" w:hAnsiTheme="minorHAnsi" w:cs="Courier New"/>
          <w:color w:val="auto"/>
          <w:sz w:val="28"/>
          <w:szCs w:val="28"/>
        </w:rPr>
        <w:t>g</w:t>
      </w:r>
      <w:r w:rsidR="006031CC">
        <w:rPr>
          <w:rFonts w:asciiTheme="minorHAnsi" w:eastAsia="Times New Roman" w:hAnsiTheme="minorHAnsi" w:cs="Courier New"/>
          <w:color w:val="auto"/>
          <w:sz w:val="28"/>
          <w:szCs w:val="28"/>
        </w:rPr>
        <w:t>ree t</w:t>
      </w:r>
      <w:r w:rsidR="006031CC" w:rsidRPr="00DB12F9">
        <w:rPr>
          <w:rFonts w:asciiTheme="minorHAnsi" w:eastAsia="Times New Roman" w:hAnsiTheme="minorHAnsi" w:cs="Courier New"/>
          <w:color w:val="auto"/>
          <w:sz w:val="28"/>
          <w:szCs w:val="28"/>
        </w:rPr>
        <w:t>h</w:t>
      </w:r>
      <w:r w:rsidR="006031CC">
        <w:rPr>
          <w:rFonts w:asciiTheme="minorHAnsi" w:eastAsia="Times New Roman" w:hAnsiTheme="minorHAnsi" w:cs="Courier New"/>
          <w:color w:val="auto"/>
          <w:sz w:val="28"/>
          <w:szCs w:val="28"/>
        </w:rPr>
        <w:t>at e</w:t>
      </w:r>
      <w:r w:rsidR="00774FDD" w:rsidRPr="00DB12F9">
        <w:rPr>
          <w:rFonts w:asciiTheme="minorHAnsi" w:eastAsia="Times New Roman" w:hAnsiTheme="minorHAnsi" w:cs="Courier New"/>
          <w:color w:val="auto"/>
          <w:sz w:val="28"/>
          <w:szCs w:val="28"/>
        </w:rPr>
        <w:t xml:space="preserve">verybody is gifted for something, but the winning edge comes from our ability to work on our gifts and bless the world with it. The very best way to develop yourself is in the direction of your natural talents and interest. In order to live a fulfilled and impactful life, we need to discover our gift, </w:t>
      </w:r>
      <w:r w:rsidR="006031CC" w:rsidRPr="00DB12F9">
        <w:rPr>
          <w:rFonts w:asciiTheme="minorHAnsi" w:eastAsia="Times New Roman" w:hAnsiTheme="minorHAnsi" w:cs="Courier New"/>
          <w:color w:val="auto"/>
          <w:sz w:val="28"/>
          <w:szCs w:val="28"/>
        </w:rPr>
        <w:t xml:space="preserve">to work harder on </w:t>
      </w:r>
      <w:r w:rsidR="006031CC">
        <w:rPr>
          <w:rFonts w:asciiTheme="minorHAnsi" w:eastAsia="Times New Roman" w:hAnsiTheme="minorHAnsi" w:cs="Courier New"/>
          <w:color w:val="auto"/>
          <w:sz w:val="28"/>
          <w:szCs w:val="28"/>
        </w:rPr>
        <w:t xml:space="preserve">it, </w:t>
      </w:r>
      <w:r w:rsidR="006031CC" w:rsidRPr="00DB12F9">
        <w:rPr>
          <w:rFonts w:asciiTheme="minorHAnsi" w:eastAsia="Times New Roman" w:hAnsiTheme="minorHAnsi" w:cs="Courier New"/>
          <w:color w:val="auto"/>
          <w:sz w:val="28"/>
          <w:szCs w:val="28"/>
        </w:rPr>
        <w:t xml:space="preserve"> </w:t>
      </w:r>
      <w:r w:rsidR="00774FDD" w:rsidRPr="00DB12F9">
        <w:rPr>
          <w:rFonts w:asciiTheme="minorHAnsi" w:eastAsia="Times New Roman" w:hAnsiTheme="minorHAnsi" w:cs="Courier New"/>
          <w:color w:val="auto"/>
          <w:sz w:val="28"/>
          <w:szCs w:val="28"/>
        </w:rPr>
        <w:t>develop it, and sell it</w:t>
      </w:r>
      <w:r w:rsidRPr="00DB12F9">
        <w:rPr>
          <w:rFonts w:asciiTheme="minorHAnsi" w:eastAsia="Times New Roman" w:hAnsiTheme="minorHAnsi" w:cs="Courier New"/>
          <w:color w:val="auto"/>
          <w:sz w:val="28"/>
          <w:szCs w:val="28"/>
        </w:rPr>
        <w:t xml:space="preserve"> and therefore open education programs </w:t>
      </w:r>
      <w:r w:rsidR="006031CC">
        <w:rPr>
          <w:rFonts w:asciiTheme="minorHAnsi" w:eastAsia="Times New Roman" w:hAnsiTheme="minorHAnsi" w:cs="Courier New"/>
          <w:color w:val="auto"/>
          <w:sz w:val="28"/>
          <w:szCs w:val="28"/>
        </w:rPr>
        <w:t>s</w:t>
      </w:r>
      <w:r w:rsidR="006031CC" w:rsidRPr="00DB12F9">
        <w:rPr>
          <w:rFonts w:asciiTheme="minorHAnsi" w:eastAsia="Times New Roman" w:hAnsiTheme="minorHAnsi" w:cs="Courier New"/>
          <w:color w:val="auto"/>
          <w:sz w:val="28"/>
          <w:szCs w:val="28"/>
        </w:rPr>
        <w:t>h</w:t>
      </w:r>
      <w:r w:rsidR="006031CC">
        <w:rPr>
          <w:rFonts w:asciiTheme="minorHAnsi" w:eastAsia="Times New Roman" w:hAnsiTheme="minorHAnsi" w:cs="Courier New"/>
          <w:color w:val="auto"/>
          <w:sz w:val="28"/>
          <w:szCs w:val="28"/>
        </w:rPr>
        <w:t>ould no</w:t>
      </w:r>
      <w:r w:rsidR="001E52C4">
        <w:rPr>
          <w:rFonts w:asciiTheme="minorHAnsi" w:eastAsia="Times New Roman" w:hAnsiTheme="minorHAnsi" w:cs="Courier New"/>
          <w:color w:val="auto"/>
          <w:sz w:val="28"/>
          <w:szCs w:val="28"/>
        </w:rPr>
        <w:t>w</w:t>
      </w:r>
      <w:r w:rsidR="006031CC">
        <w:rPr>
          <w:rFonts w:asciiTheme="minorHAnsi" w:eastAsia="Times New Roman" w:hAnsiTheme="minorHAnsi" w:cs="Courier New"/>
          <w:color w:val="auto"/>
          <w:sz w:val="28"/>
          <w:szCs w:val="28"/>
        </w:rPr>
        <w:t xml:space="preserve"> be on </w:t>
      </w:r>
      <w:r w:rsidR="001E52C4">
        <w:rPr>
          <w:rFonts w:asciiTheme="minorHAnsi" w:eastAsia="Times New Roman" w:hAnsiTheme="minorHAnsi" w:cs="Courier New"/>
          <w:color w:val="auto"/>
          <w:sz w:val="28"/>
          <w:szCs w:val="28"/>
        </w:rPr>
        <w:t xml:space="preserve">a </w:t>
      </w:r>
      <w:r w:rsidRPr="00DB12F9">
        <w:rPr>
          <w:rFonts w:asciiTheme="minorHAnsi" w:eastAsia="Times New Roman" w:hAnsiTheme="minorHAnsi" w:cs="Courier New"/>
          <w:color w:val="auto"/>
          <w:sz w:val="28"/>
          <w:szCs w:val="28"/>
        </w:rPr>
        <w:t>high needed</w:t>
      </w:r>
      <w:r w:rsidR="00774FDD" w:rsidRPr="00DB12F9">
        <w:rPr>
          <w:rFonts w:asciiTheme="minorHAnsi" w:eastAsia="Times New Roman" w:hAnsiTheme="minorHAnsi" w:cs="Courier New"/>
          <w:color w:val="auto"/>
          <w:sz w:val="28"/>
          <w:szCs w:val="28"/>
        </w:rPr>
        <w:t>.</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942EC6"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3. MOST OF THE SKILLS TAUGHT TODAY ARE BECOMING OBSOLETE </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It has been found that most of the skills taught in schools are becoming obsolete in the present world. The world has changed a lot, and so are people’s need! It is imperative to know that </w:t>
      </w:r>
      <w:r w:rsidR="002E6919">
        <w:rPr>
          <w:rFonts w:asciiTheme="minorHAnsi" w:eastAsia="Times New Roman" w:hAnsiTheme="minorHAnsi" w:cs="Courier New"/>
          <w:color w:val="auto"/>
          <w:sz w:val="28"/>
          <w:szCs w:val="28"/>
        </w:rPr>
        <w:t>a lar</w:t>
      </w:r>
      <w:r w:rsidR="002E6919" w:rsidRPr="00DB12F9">
        <w:rPr>
          <w:rFonts w:asciiTheme="minorHAnsi" w:eastAsia="Times New Roman" w:hAnsiTheme="minorHAnsi" w:cs="Courier New"/>
          <w:color w:val="auto"/>
          <w:sz w:val="28"/>
          <w:szCs w:val="28"/>
        </w:rPr>
        <w:t>g</w:t>
      </w:r>
      <w:r w:rsidR="002E6919">
        <w:rPr>
          <w:rFonts w:asciiTheme="minorHAnsi" w:eastAsia="Times New Roman" w:hAnsiTheme="minorHAnsi" w:cs="Courier New"/>
          <w:color w:val="auto"/>
          <w:sz w:val="28"/>
          <w:szCs w:val="28"/>
        </w:rPr>
        <w:t xml:space="preserve">e part of </w:t>
      </w:r>
      <w:r w:rsidRPr="00DB12F9">
        <w:rPr>
          <w:rFonts w:asciiTheme="minorHAnsi" w:eastAsia="Times New Roman" w:hAnsiTheme="minorHAnsi" w:cs="Courier New"/>
          <w:color w:val="auto"/>
          <w:sz w:val="28"/>
          <w:szCs w:val="28"/>
        </w:rPr>
        <w:t xml:space="preserve">the present form of </w:t>
      </w:r>
      <w:r w:rsidR="00942EC6" w:rsidRPr="00DB12F9">
        <w:rPr>
          <w:rFonts w:asciiTheme="minorHAnsi" w:eastAsia="Times New Roman" w:hAnsiTheme="minorHAnsi" w:cs="Courier New"/>
          <w:color w:val="auto"/>
          <w:sz w:val="28"/>
          <w:szCs w:val="28"/>
        </w:rPr>
        <w:t xml:space="preserve">primary to </w:t>
      </w:r>
      <w:r w:rsidRPr="00DB12F9">
        <w:rPr>
          <w:rFonts w:asciiTheme="minorHAnsi" w:eastAsia="Times New Roman" w:hAnsiTheme="minorHAnsi" w:cs="Courier New"/>
          <w:color w:val="auto"/>
          <w:sz w:val="28"/>
          <w:szCs w:val="28"/>
        </w:rPr>
        <w:t>university education does not prepare students for the future.</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Graduates are becoming endangered species in the face of a changing world. Our archaic methods and approaches of learning are preparing graduates for a world that no longer exist, as we are churning out degree holders every year with certificates that have face value but no intrinsic worth. Most learning institutions are filled up with lecturers and pseudo-educators with lecture notes, methods and approaches that have lost relevance in a changing world.</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942EC6"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4. PEOPLE SHOULD BE TRAINED TO KNOW MORE ABOUT THEMSELVES THAN THEY KNOW ABOUT THINGS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942EC6"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The current education system stresses to teach people to claim and pass the</w:t>
      </w:r>
      <w:r w:rsidR="002E6919">
        <w:rPr>
          <w:rFonts w:asciiTheme="minorHAnsi" w:eastAsia="Times New Roman" w:hAnsiTheme="minorHAnsi" w:cs="Courier New"/>
          <w:color w:val="auto"/>
          <w:sz w:val="28"/>
          <w:szCs w:val="28"/>
        </w:rPr>
        <w:t>ir</w:t>
      </w:r>
      <w:r w:rsidRPr="00DB12F9">
        <w:rPr>
          <w:rFonts w:asciiTheme="minorHAnsi" w:eastAsia="Times New Roman" w:hAnsiTheme="minorHAnsi" w:cs="Courier New"/>
          <w:color w:val="auto"/>
          <w:sz w:val="28"/>
          <w:szCs w:val="28"/>
        </w:rPr>
        <w:t xml:space="preserve"> exams to get </w:t>
      </w:r>
      <w:r w:rsidR="00774FDD" w:rsidRPr="00DB12F9">
        <w:rPr>
          <w:rFonts w:asciiTheme="minorHAnsi" w:eastAsia="Times New Roman" w:hAnsiTheme="minorHAnsi" w:cs="Courier New"/>
          <w:color w:val="auto"/>
          <w:sz w:val="28"/>
          <w:szCs w:val="28"/>
        </w:rPr>
        <w:t>Certificates and degrees</w:t>
      </w:r>
      <w:r w:rsidRPr="00DB12F9">
        <w:rPr>
          <w:rFonts w:asciiTheme="minorHAnsi" w:eastAsia="Times New Roman" w:hAnsiTheme="minorHAnsi" w:cs="Courier New"/>
          <w:color w:val="auto"/>
          <w:sz w:val="28"/>
          <w:szCs w:val="28"/>
        </w:rPr>
        <w:t xml:space="preserve"> instead of teaching people to</w:t>
      </w:r>
      <w:r w:rsidR="00774FDD" w:rsidRPr="00DB12F9">
        <w:rPr>
          <w:rFonts w:asciiTheme="minorHAnsi" w:eastAsia="Times New Roman" w:hAnsiTheme="minorHAnsi" w:cs="Courier New"/>
          <w:color w:val="auto"/>
          <w:sz w:val="28"/>
          <w:szCs w:val="28"/>
        </w:rPr>
        <w:t xml:space="preserve"> reveal </w:t>
      </w:r>
      <w:r w:rsidRPr="00DB12F9">
        <w:rPr>
          <w:rFonts w:asciiTheme="minorHAnsi" w:eastAsia="Times New Roman" w:hAnsiTheme="minorHAnsi" w:cs="Courier New"/>
          <w:color w:val="auto"/>
          <w:sz w:val="28"/>
          <w:szCs w:val="28"/>
        </w:rPr>
        <w:t xml:space="preserve">about </w:t>
      </w:r>
      <w:r w:rsidR="00774FDD" w:rsidRPr="00DB12F9">
        <w:rPr>
          <w:rFonts w:asciiTheme="minorHAnsi" w:eastAsia="Times New Roman" w:hAnsiTheme="minorHAnsi" w:cs="Courier New"/>
          <w:color w:val="auto"/>
          <w:sz w:val="28"/>
          <w:szCs w:val="28"/>
        </w:rPr>
        <w:t xml:space="preserve">themselves; </w:t>
      </w:r>
      <w:r w:rsidRPr="00DB12F9">
        <w:rPr>
          <w:rFonts w:asciiTheme="minorHAnsi" w:eastAsia="Times New Roman" w:hAnsiTheme="minorHAnsi" w:cs="Courier New"/>
          <w:color w:val="auto"/>
          <w:sz w:val="28"/>
          <w:szCs w:val="28"/>
        </w:rPr>
        <w:t xml:space="preserve">the current system has been designed </w:t>
      </w:r>
      <w:r w:rsidR="00774FDD" w:rsidRPr="00DB12F9">
        <w:rPr>
          <w:rFonts w:asciiTheme="minorHAnsi" w:eastAsia="Times New Roman" w:hAnsiTheme="minorHAnsi" w:cs="Courier New"/>
          <w:color w:val="auto"/>
          <w:sz w:val="28"/>
          <w:szCs w:val="28"/>
        </w:rPr>
        <w:t xml:space="preserve">at most </w:t>
      </w:r>
      <w:r w:rsidR="00D13330" w:rsidRPr="00DB12F9">
        <w:rPr>
          <w:rFonts w:asciiTheme="minorHAnsi" w:eastAsia="Times New Roman" w:hAnsiTheme="minorHAnsi" w:cs="Courier New"/>
          <w:color w:val="auto"/>
          <w:sz w:val="28"/>
          <w:szCs w:val="28"/>
        </w:rPr>
        <w:t xml:space="preserve">to </w:t>
      </w:r>
      <w:r w:rsidR="00774FDD" w:rsidRPr="00DB12F9">
        <w:rPr>
          <w:rFonts w:asciiTheme="minorHAnsi" w:eastAsia="Times New Roman" w:hAnsiTheme="minorHAnsi" w:cs="Courier New"/>
          <w:color w:val="auto"/>
          <w:sz w:val="28"/>
          <w:szCs w:val="28"/>
        </w:rPr>
        <w:t xml:space="preserve">measure our IQ (Intelligent Quotient). </w:t>
      </w:r>
      <w:r w:rsidR="00D13330" w:rsidRPr="00DB12F9">
        <w:rPr>
          <w:rFonts w:asciiTheme="minorHAnsi" w:eastAsia="Times New Roman" w:hAnsiTheme="minorHAnsi" w:cs="Courier New"/>
          <w:color w:val="auto"/>
          <w:sz w:val="28"/>
          <w:szCs w:val="28"/>
        </w:rPr>
        <w:t>Open education will do much of training candidates to discover about themselves. T</w:t>
      </w:r>
      <w:r w:rsidR="00774FDD" w:rsidRPr="00DB12F9">
        <w:rPr>
          <w:rFonts w:asciiTheme="minorHAnsi" w:eastAsia="Times New Roman" w:hAnsiTheme="minorHAnsi" w:cs="Courier New"/>
          <w:color w:val="auto"/>
          <w:sz w:val="28"/>
          <w:szCs w:val="28"/>
        </w:rPr>
        <w:t xml:space="preserve">he more you discover yourself, the more you realize the treasures that are hidden deep within you. </w:t>
      </w:r>
    </w:p>
    <w:p w:rsidR="00D13330" w:rsidRPr="00DB12F9" w:rsidRDefault="00D13330"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5. </w:t>
      </w:r>
      <w:r w:rsidR="00D13330" w:rsidRPr="00DB12F9">
        <w:rPr>
          <w:rFonts w:asciiTheme="minorHAnsi" w:eastAsia="Times New Roman" w:hAnsiTheme="minorHAnsi" w:cs="Courier New"/>
          <w:b/>
          <w:color w:val="auto"/>
          <w:sz w:val="28"/>
          <w:szCs w:val="28"/>
        </w:rPr>
        <w:t xml:space="preserve">TRADITIONAL EDUCATION SYSTEMS </w:t>
      </w:r>
      <w:r w:rsidRPr="00DB12F9">
        <w:rPr>
          <w:rFonts w:asciiTheme="minorHAnsi" w:eastAsia="Times New Roman" w:hAnsiTheme="minorHAnsi" w:cs="Courier New"/>
          <w:b/>
          <w:color w:val="auto"/>
          <w:sz w:val="28"/>
          <w:szCs w:val="28"/>
        </w:rPr>
        <w:t>KILL INITIATIVES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D13330"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Claiming of facts to pass exams</w:t>
      </w:r>
      <w:r w:rsidR="00774FDD" w:rsidRPr="00DB12F9">
        <w:rPr>
          <w:rFonts w:asciiTheme="minorHAnsi" w:eastAsia="Times New Roman" w:hAnsiTheme="minorHAnsi" w:cs="Courier New"/>
          <w:color w:val="auto"/>
          <w:sz w:val="28"/>
          <w:szCs w:val="28"/>
        </w:rPr>
        <w:t xml:space="preserve"> can close up </w:t>
      </w:r>
      <w:r w:rsidRPr="00DB12F9">
        <w:rPr>
          <w:rFonts w:asciiTheme="minorHAnsi" w:eastAsia="Times New Roman" w:hAnsiTheme="minorHAnsi" w:cs="Courier New"/>
          <w:color w:val="auto"/>
          <w:sz w:val="28"/>
          <w:szCs w:val="28"/>
        </w:rPr>
        <w:t xml:space="preserve">the opportunity for </w:t>
      </w:r>
      <w:r w:rsidR="00774FDD" w:rsidRPr="00DB12F9">
        <w:rPr>
          <w:rFonts w:asciiTheme="minorHAnsi" w:eastAsia="Times New Roman" w:hAnsiTheme="minorHAnsi" w:cs="Courier New"/>
          <w:color w:val="auto"/>
          <w:sz w:val="28"/>
          <w:szCs w:val="28"/>
        </w:rPr>
        <w:t>your minds to</w:t>
      </w:r>
      <w:r w:rsidRPr="00DB12F9">
        <w:rPr>
          <w:rFonts w:asciiTheme="minorHAnsi" w:eastAsia="Times New Roman" w:hAnsiTheme="minorHAnsi" w:cs="Courier New"/>
          <w:color w:val="auto"/>
          <w:sz w:val="28"/>
          <w:szCs w:val="28"/>
        </w:rPr>
        <w:t xml:space="preserve"> think of new</w:t>
      </w:r>
      <w:r w:rsidR="00774FDD" w:rsidRPr="00DB12F9">
        <w:rPr>
          <w:rFonts w:asciiTheme="minorHAnsi" w:eastAsia="Times New Roman" w:hAnsiTheme="minorHAnsi" w:cs="Courier New"/>
          <w:color w:val="auto"/>
          <w:sz w:val="28"/>
          <w:szCs w:val="28"/>
        </w:rPr>
        <w:t xml:space="preserve"> ideas </w:t>
      </w:r>
      <w:r w:rsidRPr="00DB12F9">
        <w:rPr>
          <w:rFonts w:asciiTheme="minorHAnsi" w:eastAsia="Times New Roman" w:hAnsiTheme="minorHAnsi" w:cs="Courier New"/>
          <w:color w:val="auto"/>
          <w:sz w:val="28"/>
          <w:szCs w:val="28"/>
        </w:rPr>
        <w:t>and therefore close the opportunity for</w:t>
      </w:r>
      <w:r w:rsidR="00774FDD" w:rsidRPr="00DB12F9">
        <w:rPr>
          <w:rFonts w:asciiTheme="minorHAnsi" w:eastAsia="Times New Roman" w:hAnsiTheme="minorHAnsi" w:cs="Courier New"/>
          <w:color w:val="auto"/>
          <w:sz w:val="28"/>
          <w:szCs w:val="28"/>
        </w:rPr>
        <w:t xml:space="preserve"> initiatives. The purpose of education is to keep your mind perpetually opened towards limitless possibilities!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Fred Smith saw an opportunity for overnight delivery of anything anywhere in the USA, and ultra-fast delivery anywhere in the world, FedEx was born. It will be interesting to </w:t>
      </w:r>
      <w:r w:rsidRPr="00DB12F9">
        <w:rPr>
          <w:rFonts w:asciiTheme="minorHAnsi" w:eastAsia="Times New Roman" w:hAnsiTheme="minorHAnsi" w:cs="Courier New"/>
          <w:color w:val="auto"/>
          <w:sz w:val="28"/>
          <w:szCs w:val="28"/>
        </w:rPr>
        <w:lastRenderedPageBreak/>
        <w:t xml:space="preserve">know that Fred Smith got a grade “C” in a Yale economics class for an idea that the professor belittled as unworkable. </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Fred Smith’s company became the first American business to make over ten billion dollars in annual profit. Beginning with just 186 packages delivered the first night, FedEx now delivers in over two hundred countries using over 6,030 aircraft, 46,000 vehicles and 141,000 employees.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6. </w:t>
      </w:r>
      <w:r w:rsidR="00D13330" w:rsidRPr="00DB12F9">
        <w:rPr>
          <w:rFonts w:asciiTheme="minorHAnsi" w:eastAsia="Times New Roman" w:hAnsiTheme="minorHAnsi" w:cs="Courier New"/>
          <w:b/>
          <w:color w:val="auto"/>
          <w:sz w:val="28"/>
          <w:szCs w:val="28"/>
        </w:rPr>
        <w:t>TRADITIONAL EDUCATION SYSTEMS PREPARES</w:t>
      </w:r>
      <w:r w:rsidRPr="00DB12F9">
        <w:rPr>
          <w:rFonts w:asciiTheme="minorHAnsi" w:eastAsia="Times New Roman" w:hAnsiTheme="minorHAnsi" w:cs="Courier New"/>
          <w:b/>
          <w:color w:val="auto"/>
          <w:sz w:val="28"/>
          <w:szCs w:val="28"/>
        </w:rPr>
        <w:t xml:space="preserve"> </w:t>
      </w:r>
      <w:r w:rsidR="00D13330" w:rsidRPr="00DB12F9">
        <w:rPr>
          <w:rFonts w:asciiTheme="minorHAnsi" w:eastAsia="Times New Roman" w:hAnsiTheme="minorHAnsi" w:cs="Courier New"/>
          <w:b/>
          <w:color w:val="auto"/>
          <w:sz w:val="28"/>
          <w:szCs w:val="28"/>
        </w:rPr>
        <w:t>PEOPLE</w:t>
      </w:r>
      <w:r w:rsidRPr="00DB12F9">
        <w:rPr>
          <w:rFonts w:asciiTheme="minorHAnsi" w:eastAsia="Times New Roman" w:hAnsiTheme="minorHAnsi" w:cs="Courier New"/>
          <w:b/>
          <w:color w:val="auto"/>
          <w:sz w:val="28"/>
          <w:szCs w:val="28"/>
        </w:rPr>
        <w:t xml:space="preserve"> TO LOOK FOR JOBS AND NOT FOR OPPORTUNITIES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D13330"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This </w:t>
      </w:r>
      <w:r w:rsidR="002E6919">
        <w:rPr>
          <w:rFonts w:asciiTheme="minorHAnsi" w:eastAsia="Times New Roman" w:hAnsiTheme="minorHAnsi" w:cs="Courier New"/>
          <w:color w:val="auto"/>
          <w:sz w:val="28"/>
          <w:szCs w:val="28"/>
        </w:rPr>
        <w:t xml:space="preserve">is </w:t>
      </w:r>
      <w:r w:rsidRPr="00DB12F9">
        <w:rPr>
          <w:rFonts w:asciiTheme="minorHAnsi" w:eastAsia="Times New Roman" w:hAnsiTheme="minorHAnsi" w:cs="Courier New"/>
          <w:color w:val="auto"/>
          <w:sz w:val="28"/>
          <w:szCs w:val="28"/>
        </w:rPr>
        <w:t xml:space="preserve">obvious that </w:t>
      </w:r>
      <w:r w:rsidR="002E6919">
        <w:rPr>
          <w:rFonts w:asciiTheme="minorHAnsi" w:eastAsia="Times New Roman" w:hAnsiTheme="minorHAnsi" w:cs="Courier New"/>
          <w:color w:val="auto"/>
          <w:sz w:val="28"/>
          <w:szCs w:val="28"/>
        </w:rPr>
        <w:t>o</w:t>
      </w:r>
      <w:r w:rsidR="00774FDD" w:rsidRPr="00DB12F9">
        <w:rPr>
          <w:rFonts w:asciiTheme="minorHAnsi" w:eastAsia="Times New Roman" w:hAnsiTheme="minorHAnsi" w:cs="Courier New"/>
          <w:color w:val="auto"/>
          <w:sz w:val="28"/>
          <w:szCs w:val="28"/>
        </w:rPr>
        <w:t xml:space="preserve">ur </w:t>
      </w:r>
      <w:r w:rsidRPr="00DB12F9">
        <w:rPr>
          <w:rFonts w:asciiTheme="minorHAnsi" w:eastAsia="Times New Roman" w:hAnsiTheme="minorHAnsi" w:cs="Courier New"/>
          <w:color w:val="auto"/>
          <w:sz w:val="28"/>
          <w:szCs w:val="28"/>
        </w:rPr>
        <w:t>current education systems p</w:t>
      </w:r>
      <w:r w:rsidR="00774FDD" w:rsidRPr="00DB12F9">
        <w:rPr>
          <w:rFonts w:asciiTheme="minorHAnsi" w:eastAsia="Times New Roman" w:hAnsiTheme="minorHAnsi" w:cs="Courier New"/>
          <w:color w:val="auto"/>
          <w:sz w:val="28"/>
          <w:szCs w:val="28"/>
        </w:rPr>
        <w:t xml:space="preserve">repare graduates to look for jobs and not open our eyes to life-changing opportunities. </w:t>
      </w:r>
      <w:r w:rsidR="00E73E03" w:rsidRPr="00DB12F9">
        <w:rPr>
          <w:rFonts w:asciiTheme="minorHAnsi" w:eastAsia="Times New Roman" w:hAnsiTheme="minorHAnsi" w:cs="Courier New"/>
          <w:color w:val="auto"/>
          <w:sz w:val="28"/>
          <w:szCs w:val="28"/>
        </w:rPr>
        <w:t>Many educated youths a</w:t>
      </w:r>
      <w:r w:rsidR="00774FDD" w:rsidRPr="00DB12F9">
        <w:rPr>
          <w:rFonts w:asciiTheme="minorHAnsi" w:eastAsia="Times New Roman" w:hAnsiTheme="minorHAnsi" w:cs="Courier New"/>
          <w:color w:val="auto"/>
          <w:sz w:val="28"/>
          <w:szCs w:val="28"/>
        </w:rPr>
        <w:t xml:space="preserve">re not </w:t>
      </w:r>
      <w:r w:rsidR="00E73E03" w:rsidRPr="00DB12F9">
        <w:rPr>
          <w:rFonts w:asciiTheme="minorHAnsi" w:eastAsia="Times New Roman" w:hAnsiTheme="minorHAnsi" w:cs="Courier New"/>
          <w:color w:val="auto"/>
          <w:sz w:val="28"/>
          <w:szCs w:val="28"/>
        </w:rPr>
        <w:t xml:space="preserve">living to their expectation </w:t>
      </w:r>
      <w:r w:rsidR="00774FDD" w:rsidRPr="00DB12F9">
        <w:rPr>
          <w:rFonts w:asciiTheme="minorHAnsi" w:eastAsia="Times New Roman" w:hAnsiTheme="minorHAnsi" w:cs="Courier New"/>
          <w:color w:val="auto"/>
          <w:sz w:val="28"/>
          <w:szCs w:val="28"/>
        </w:rPr>
        <w:t xml:space="preserve">because </w:t>
      </w:r>
      <w:r w:rsidR="00E73E03" w:rsidRPr="00DB12F9">
        <w:rPr>
          <w:rFonts w:asciiTheme="minorHAnsi" w:eastAsia="Times New Roman" w:hAnsiTheme="minorHAnsi" w:cs="Courier New"/>
          <w:color w:val="auto"/>
          <w:sz w:val="28"/>
          <w:szCs w:val="28"/>
        </w:rPr>
        <w:t>they have failed to</w:t>
      </w:r>
      <w:r w:rsidR="00774FDD" w:rsidRPr="00DB12F9">
        <w:rPr>
          <w:rFonts w:asciiTheme="minorHAnsi" w:eastAsia="Times New Roman" w:hAnsiTheme="minorHAnsi" w:cs="Courier New"/>
          <w:color w:val="auto"/>
          <w:sz w:val="28"/>
          <w:szCs w:val="28"/>
        </w:rPr>
        <w:t xml:space="preserve"> see and seiz</w:t>
      </w:r>
      <w:r w:rsidR="00E73E03" w:rsidRPr="00DB12F9">
        <w:rPr>
          <w:rFonts w:asciiTheme="minorHAnsi" w:eastAsia="Times New Roman" w:hAnsiTheme="minorHAnsi" w:cs="Courier New"/>
          <w:color w:val="auto"/>
          <w:sz w:val="28"/>
          <w:szCs w:val="28"/>
        </w:rPr>
        <w:t>e</w:t>
      </w:r>
      <w:r w:rsidR="00774FDD" w:rsidRPr="00DB12F9">
        <w:rPr>
          <w:rFonts w:asciiTheme="minorHAnsi" w:eastAsia="Times New Roman" w:hAnsiTheme="minorHAnsi" w:cs="Courier New"/>
          <w:color w:val="auto"/>
          <w:sz w:val="28"/>
          <w:szCs w:val="28"/>
        </w:rPr>
        <w:t xml:space="preserve"> opportunities.</w:t>
      </w:r>
    </w:p>
    <w:p w:rsidR="00E73E03" w:rsidRPr="00DB12F9" w:rsidRDefault="00E73E03"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As long as there is a problem to be solved, there will always be opportunities. It is a waste of our education, exposure, and experiences if after we graduate from school, all we think about is searching for a job</w:t>
      </w:r>
      <w:r w:rsidR="00E73E03" w:rsidRPr="00DB12F9">
        <w:rPr>
          <w:rFonts w:asciiTheme="minorHAnsi" w:eastAsia="Times New Roman" w:hAnsiTheme="minorHAnsi" w:cs="Courier New"/>
          <w:color w:val="auto"/>
          <w:sz w:val="28"/>
          <w:szCs w:val="28"/>
        </w:rPr>
        <w:t xml:space="preserve"> but</w:t>
      </w:r>
      <w:r w:rsidRPr="00DB12F9">
        <w:rPr>
          <w:rFonts w:asciiTheme="minorHAnsi" w:eastAsia="Times New Roman" w:hAnsiTheme="minorHAnsi" w:cs="Courier New"/>
          <w:color w:val="auto"/>
          <w:sz w:val="28"/>
          <w:szCs w:val="28"/>
        </w:rPr>
        <w:t xml:space="preserve"> enlightened and educated mind </w:t>
      </w:r>
      <w:r w:rsidR="00E73E03" w:rsidRPr="00DB12F9">
        <w:rPr>
          <w:rFonts w:asciiTheme="minorHAnsi" w:eastAsia="Times New Roman" w:hAnsiTheme="minorHAnsi" w:cs="Courier New"/>
          <w:color w:val="auto"/>
          <w:sz w:val="28"/>
          <w:szCs w:val="28"/>
        </w:rPr>
        <w:t xml:space="preserve">being a product of open education programs </w:t>
      </w:r>
      <w:r w:rsidRPr="00DB12F9">
        <w:rPr>
          <w:rFonts w:asciiTheme="minorHAnsi" w:eastAsia="Times New Roman" w:hAnsiTheme="minorHAnsi" w:cs="Courier New"/>
          <w:color w:val="auto"/>
          <w:sz w:val="28"/>
          <w:szCs w:val="28"/>
        </w:rPr>
        <w:t>should be able to see and seize opportunities.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sidRPr="00DB12F9">
        <w:rPr>
          <w:rFonts w:asciiTheme="minorHAnsi" w:eastAsia="Times New Roman" w:hAnsiTheme="minorHAnsi" w:cs="Courier New"/>
          <w:b/>
          <w:color w:val="auto"/>
          <w:sz w:val="28"/>
          <w:szCs w:val="28"/>
        </w:rPr>
        <w:t xml:space="preserve">7. </w:t>
      </w:r>
      <w:r w:rsidR="00E73E03" w:rsidRPr="00DB12F9">
        <w:rPr>
          <w:rFonts w:asciiTheme="minorHAnsi" w:eastAsia="Times New Roman" w:hAnsiTheme="minorHAnsi" w:cs="Courier New"/>
          <w:b/>
          <w:color w:val="auto"/>
          <w:sz w:val="28"/>
          <w:szCs w:val="28"/>
        </w:rPr>
        <w:t xml:space="preserve">TRADITIONAL EDUCATION SYSTEMS </w:t>
      </w:r>
      <w:r w:rsidR="002E6919">
        <w:rPr>
          <w:rFonts w:asciiTheme="minorHAnsi" w:eastAsia="Times New Roman" w:hAnsiTheme="minorHAnsi" w:cs="Courier New"/>
          <w:b/>
          <w:color w:val="auto"/>
          <w:sz w:val="28"/>
          <w:szCs w:val="28"/>
        </w:rPr>
        <w:t xml:space="preserve">KILL ABILITY TO TAKE </w:t>
      </w:r>
      <w:r w:rsidRPr="00DB12F9">
        <w:rPr>
          <w:rFonts w:asciiTheme="minorHAnsi" w:eastAsia="Times New Roman" w:hAnsiTheme="minorHAnsi" w:cs="Courier New"/>
          <w:b/>
          <w:color w:val="auto"/>
          <w:sz w:val="28"/>
          <w:szCs w:val="28"/>
        </w:rPr>
        <w:t xml:space="preserve"> RISKS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E73E03"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People </w:t>
      </w:r>
      <w:r w:rsidR="00774FDD" w:rsidRPr="00DB12F9">
        <w:rPr>
          <w:rFonts w:asciiTheme="minorHAnsi" w:eastAsia="Times New Roman" w:hAnsiTheme="minorHAnsi" w:cs="Courier New"/>
          <w:color w:val="auto"/>
          <w:sz w:val="28"/>
          <w:szCs w:val="28"/>
        </w:rPr>
        <w:t xml:space="preserve">must be </w:t>
      </w:r>
      <w:r w:rsidRPr="00DB12F9">
        <w:rPr>
          <w:rFonts w:asciiTheme="minorHAnsi" w:eastAsia="Times New Roman" w:hAnsiTheme="minorHAnsi" w:cs="Courier New"/>
          <w:color w:val="auto"/>
          <w:sz w:val="28"/>
          <w:szCs w:val="28"/>
        </w:rPr>
        <w:t xml:space="preserve">trained to be </w:t>
      </w:r>
      <w:r w:rsidR="00774FDD" w:rsidRPr="00DB12F9">
        <w:rPr>
          <w:rFonts w:asciiTheme="minorHAnsi" w:eastAsia="Times New Roman" w:hAnsiTheme="minorHAnsi" w:cs="Courier New"/>
          <w:color w:val="auto"/>
          <w:sz w:val="28"/>
          <w:szCs w:val="28"/>
        </w:rPr>
        <w:t>willing to make mistakes and take breakthrough risks. Taking risks and learning from mistakes help us in knowing what works and what does not! When Thomas Edison was being questioned by a mischievous journalist on how he felt for having failed for 999 times before getting the idea of the light bulb, his response stunned the whole world when he confidently said, “I have not failed 999 times, I have only learned 999 ways of how not to make a light bulb”.</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Pr="00DB12F9" w:rsidRDefault="00730721"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Pr>
          <w:rFonts w:asciiTheme="minorHAnsi" w:eastAsia="Times New Roman" w:hAnsiTheme="minorHAnsi" w:cs="Courier New"/>
          <w:color w:val="auto"/>
          <w:sz w:val="28"/>
          <w:szCs w:val="28"/>
        </w:rPr>
        <w:t>Compare many graduates after spending almost 10 years collecting school certificates versus small and medium entrepreneurs joined the business field without college certificates, no capital, no technology and no customer</w:t>
      </w:r>
      <w:r w:rsidR="008B694B">
        <w:rPr>
          <w:rFonts w:asciiTheme="minorHAnsi" w:eastAsia="Times New Roman" w:hAnsiTheme="minorHAnsi" w:cs="Courier New"/>
          <w:color w:val="auto"/>
          <w:sz w:val="28"/>
          <w:szCs w:val="28"/>
        </w:rPr>
        <w:t>.</w:t>
      </w:r>
      <w:r>
        <w:rPr>
          <w:rFonts w:asciiTheme="minorHAnsi" w:eastAsia="Times New Roman" w:hAnsiTheme="minorHAnsi" w:cs="Courier New"/>
          <w:color w:val="auto"/>
          <w:sz w:val="28"/>
          <w:szCs w:val="28"/>
        </w:rPr>
        <w:t xml:space="preserve"> </w:t>
      </w:r>
      <w:r w:rsidR="00774FDD" w:rsidRPr="00DB12F9">
        <w:rPr>
          <w:rFonts w:asciiTheme="minorHAnsi" w:eastAsia="Times New Roman" w:hAnsiTheme="minorHAnsi" w:cs="Courier New"/>
          <w:color w:val="auto"/>
          <w:sz w:val="28"/>
          <w:szCs w:val="28"/>
        </w:rPr>
        <w:t xml:space="preserve">Many </w:t>
      </w:r>
      <w:r w:rsidR="008B694B">
        <w:rPr>
          <w:rFonts w:asciiTheme="minorHAnsi" w:eastAsia="Times New Roman" w:hAnsiTheme="minorHAnsi" w:cs="Courier New"/>
          <w:color w:val="auto"/>
          <w:sz w:val="28"/>
          <w:szCs w:val="28"/>
        </w:rPr>
        <w:t xml:space="preserve">of the </w:t>
      </w:r>
      <w:r w:rsidR="00774FDD" w:rsidRPr="00DB12F9">
        <w:rPr>
          <w:rFonts w:asciiTheme="minorHAnsi" w:eastAsia="Times New Roman" w:hAnsiTheme="minorHAnsi" w:cs="Courier New"/>
          <w:color w:val="auto"/>
          <w:sz w:val="28"/>
          <w:szCs w:val="28"/>
        </w:rPr>
        <w:t xml:space="preserve">graduates </w:t>
      </w:r>
      <w:r w:rsidR="008B694B">
        <w:rPr>
          <w:rFonts w:asciiTheme="minorHAnsi" w:eastAsia="Times New Roman" w:hAnsiTheme="minorHAnsi" w:cs="Courier New"/>
          <w:color w:val="auto"/>
          <w:sz w:val="28"/>
          <w:szCs w:val="28"/>
        </w:rPr>
        <w:t>will rank</w:t>
      </w:r>
      <w:r w:rsidR="0061617B">
        <w:rPr>
          <w:rFonts w:asciiTheme="minorHAnsi" w:eastAsia="Times New Roman" w:hAnsiTheme="minorHAnsi" w:cs="Courier New"/>
          <w:color w:val="auto"/>
          <w:sz w:val="28"/>
          <w:szCs w:val="28"/>
        </w:rPr>
        <w:t xml:space="preserve"> behind the entrepreneurs</w:t>
      </w:r>
      <w:r w:rsidR="00774FDD" w:rsidRPr="00DB12F9">
        <w:rPr>
          <w:rFonts w:asciiTheme="minorHAnsi" w:eastAsia="Times New Roman" w:hAnsiTheme="minorHAnsi" w:cs="Courier New"/>
          <w:color w:val="auto"/>
          <w:sz w:val="28"/>
          <w:szCs w:val="28"/>
        </w:rPr>
        <w:t xml:space="preserve"> because the</w:t>
      </w:r>
      <w:r w:rsidR="001C29B8">
        <w:rPr>
          <w:rFonts w:asciiTheme="minorHAnsi" w:eastAsia="Times New Roman" w:hAnsiTheme="minorHAnsi" w:cs="Courier New"/>
          <w:color w:val="auto"/>
          <w:sz w:val="28"/>
          <w:szCs w:val="28"/>
        </w:rPr>
        <w:t>y</w:t>
      </w:r>
      <w:r w:rsidR="008B694B">
        <w:rPr>
          <w:rFonts w:asciiTheme="minorHAnsi" w:eastAsia="Times New Roman" w:hAnsiTheme="minorHAnsi" w:cs="Courier New"/>
          <w:color w:val="auto"/>
          <w:sz w:val="28"/>
          <w:szCs w:val="28"/>
        </w:rPr>
        <w:t xml:space="preserve"> own certificates but</w:t>
      </w:r>
      <w:r w:rsidR="001C29B8">
        <w:rPr>
          <w:rFonts w:asciiTheme="minorHAnsi" w:eastAsia="Times New Roman" w:hAnsiTheme="minorHAnsi" w:cs="Courier New"/>
          <w:color w:val="auto"/>
          <w:sz w:val="28"/>
          <w:szCs w:val="28"/>
        </w:rPr>
        <w:t xml:space="preserve"> lack skills necessary to make their earnings in the modern world.</w:t>
      </w:r>
      <w:r>
        <w:rPr>
          <w:rFonts w:asciiTheme="minorHAnsi" w:eastAsia="Times New Roman" w:hAnsiTheme="minorHAnsi" w:cs="Courier New"/>
          <w:color w:val="auto"/>
          <w:sz w:val="28"/>
          <w:szCs w:val="28"/>
        </w:rPr>
        <w:t xml:space="preserve"> </w:t>
      </w:r>
      <w:r w:rsidR="0061617B">
        <w:rPr>
          <w:rFonts w:asciiTheme="minorHAnsi" w:eastAsia="Times New Roman" w:hAnsiTheme="minorHAnsi" w:cs="Courier New"/>
          <w:color w:val="auto"/>
          <w:sz w:val="28"/>
          <w:szCs w:val="28"/>
        </w:rPr>
        <w:t>Open education programs will be a complement to both elites and small and medium entrepreneurs.</w:t>
      </w:r>
    </w:p>
    <w:p w:rsidR="00774FDD" w:rsidRPr="00DB12F9"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Default="00774FD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AA4410" w:rsidRPr="00DB12F9" w:rsidRDefault="003D50D7" w:rsidP="00AA4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color w:val="auto"/>
          <w:sz w:val="28"/>
          <w:szCs w:val="28"/>
        </w:rPr>
      </w:pPr>
      <w:r>
        <w:rPr>
          <w:rFonts w:asciiTheme="minorHAnsi" w:eastAsia="Times New Roman" w:hAnsiTheme="minorHAnsi" w:cs="Courier New"/>
          <w:b/>
          <w:color w:val="auto"/>
          <w:sz w:val="28"/>
          <w:szCs w:val="28"/>
        </w:rPr>
        <w:t>CONCLUSION</w:t>
      </w:r>
    </w:p>
    <w:p w:rsidR="007C10A1" w:rsidRPr="00DB12F9" w:rsidRDefault="007C10A1" w:rsidP="007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sidRPr="00DB12F9">
        <w:rPr>
          <w:rFonts w:asciiTheme="minorHAnsi" w:eastAsia="Times New Roman" w:hAnsiTheme="minorHAnsi" w:cs="Courier New"/>
          <w:color w:val="auto"/>
          <w:sz w:val="28"/>
          <w:szCs w:val="28"/>
        </w:rPr>
        <w:t xml:space="preserve">Today and </w:t>
      </w:r>
      <w:r>
        <w:rPr>
          <w:rFonts w:asciiTheme="minorHAnsi" w:eastAsia="Times New Roman" w:hAnsiTheme="minorHAnsi" w:cs="Courier New"/>
          <w:color w:val="auto"/>
          <w:sz w:val="28"/>
          <w:szCs w:val="28"/>
        </w:rPr>
        <w:t>in the f</w:t>
      </w:r>
      <w:r w:rsidRPr="00DB12F9">
        <w:rPr>
          <w:rFonts w:asciiTheme="minorHAnsi" w:eastAsia="Times New Roman" w:hAnsiTheme="minorHAnsi" w:cs="Courier New"/>
          <w:color w:val="auto"/>
          <w:sz w:val="28"/>
          <w:szCs w:val="28"/>
        </w:rPr>
        <w:t>uture j</w:t>
      </w:r>
      <w:r>
        <w:rPr>
          <w:rFonts w:asciiTheme="minorHAnsi" w:eastAsia="Times New Roman" w:hAnsiTheme="minorHAnsi" w:cs="Courier New"/>
          <w:color w:val="auto"/>
          <w:sz w:val="28"/>
          <w:szCs w:val="28"/>
        </w:rPr>
        <w:t>obs will involve KNOWLEDGE, creativity,</w:t>
      </w:r>
      <w:r w:rsidRPr="00DB12F9">
        <w:rPr>
          <w:rFonts w:asciiTheme="minorHAnsi" w:eastAsia="Times New Roman" w:hAnsiTheme="minorHAnsi" w:cs="Courier New"/>
          <w:color w:val="auto"/>
          <w:sz w:val="28"/>
          <w:szCs w:val="28"/>
        </w:rPr>
        <w:t xml:space="preserve"> innovation, </w:t>
      </w:r>
      <w:r>
        <w:rPr>
          <w:rFonts w:asciiTheme="minorHAnsi" w:eastAsia="Times New Roman" w:hAnsiTheme="minorHAnsi" w:cs="Courier New"/>
          <w:color w:val="auto"/>
          <w:sz w:val="28"/>
          <w:szCs w:val="28"/>
        </w:rPr>
        <w:t xml:space="preserve">and ability to TAKE RISKS </w:t>
      </w:r>
      <w:r>
        <w:rPr>
          <w:rFonts w:asciiTheme="minorHAnsi" w:eastAsia="Times New Roman" w:hAnsiTheme="minorHAnsi" w:cs="Courier New"/>
          <w:color w:val="auto"/>
          <w:sz w:val="28"/>
          <w:szCs w:val="28"/>
        </w:rPr>
        <w:t xml:space="preserve">all combined and people </w:t>
      </w:r>
      <w:r w:rsidRPr="00DB12F9">
        <w:rPr>
          <w:rFonts w:asciiTheme="minorHAnsi" w:eastAsia="Times New Roman" w:hAnsiTheme="minorHAnsi" w:cs="Courier New"/>
          <w:color w:val="auto"/>
          <w:sz w:val="28"/>
          <w:szCs w:val="28"/>
        </w:rPr>
        <w:t xml:space="preserve">equipped with skills found in the classroom will definitely be a misfit in an ever-changing world. Skills like critical thinking, creativity, </w:t>
      </w:r>
      <w:r w:rsidRPr="00DB12F9">
        <w:rPr>
          <w:rFonts w:asciiTheme="minorHAnsi" w:eastAsia="Times New Roman" w:hAnsiTheme="minorHAnsi" w:cs="Courier New"/>
          <w:color w:val="auto"/>
          <w:sz w:val="28"/>
          <w:szCs w:val="28"/>
        </w:rPr>
        <w:lastRenderedPageBreak/>
        <w:t>people’s skill, STEM skills (e.g Coding), complex problem-solving skills etc. are central to living a more comprehensive and productive life mainly found in open education programs</w:t>
      </w:r>
    </w:p>
    <w:p w:rsidR="00AA4410" w:rsidRPr="00DB12F9" w:rsidRDefault="00AA4410"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74FDD" w:rsidRDefault="007C10A1"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Pr>
          <w:rFonts w:asciiTheme="minorHAnsi" w:eastAsia="Times New Roman" w:hAnsiTheme="minorHAnsi" w:cs="Courier New"/>
          <w:color w:val="auto"/>
          <w:sz w:val="28"/>
          <w:szCs w:val="28"/>
        </w:rPr>
        <w:t xml:space="preserve">Here comes </w:t>
      </w:r>
      <w:r w:rsidR="003D50D7">
        <w:rPr>
          <w:rFonts w:asciiTheme="minorHAnsi" w:eastAsia="Times New Roman" w:hAnsiTheme="minorHAnsi" w:cs="Courier New"/>
          <w:color w:val="auto"/>
          <w:sz w:val="28"/>
          <w:szCs w:val="28"/>
        </w:rPr>
        <w:t xml:space="preserve">education institutions </w:t>
      </w:r>
      <w:r>
        <w:rPr>
          <w:rFonts w:asciiTheme="minorHAnsi" w:eastAsia="Times New Roman" w:hAnsiTheme="minorHAnsi" w:cs="Courier New"/>
          <w:color w:val="auto"/>
          <w:sz w:val="28"/>
          <w:szCs w:val="28"/>
        </w:rPr>
        <w:t xml:space="preserve">with open education programs to </w:t>
      </w:r>
      <w:r w:rsidR="00C42388" w:rsidRPr="00DB12F9">
        <w:rPr>
          <w:rFonts w:asciiTheme="minorHAnsi" w:eastAsia="Times New Roman" w:hAnsiTheme="minorHAnsi" w:cs="Courier New"/>
          <w:color w:val="auto"/>
          <w:sz w:val="28"/>
          <w:szCs w:val="28"/>
        </w:rPr>
        <w:t>train youths</w:t>
      </w:r>
      <w:r w:rsidR="00774FDD" w:rsidRPr="00DB12F9">
        <w:rPr>
          <w:rFonts w:asciiTheme="minorHAnsi" w:eastAsia="Times New Roman" w:hAnsiTheme="minorHAnsi" w:cs="Courier New"/>
          <w:color w:val="auto"/>
          <w:sz w:val="28"/>
          <w:szCs w:val="28"/>
        </w:rPr>
        <w:t xml:space="preserve"> to think wide, deep and outside the box</w:t>
      </w:r>
      <w:r w:rsidR="00C42388" w:rsidRPr="00DB12F9">
        <w:rPr>
          <w:rFonts w:asciiTheme="minorHAnsi" w:eastAsia="Times New Roman" w:hAnsiTheme="minorHAnsi" w:cs="Courier New"/>
          <w:color w:val="auto"/>
          <w:sz w:val="28"/>
          <w:szCs w:val="28"/>
        </w:rPr>
        <w:t>, teach them to</w:t>
      </w:r>
      <w:r w:rsidR="00774FDD" w:rsidRPr="00DB12F9">
        <w:rPr>
          <w:rFonts w:asciiTheme="minorHAnsi" w:eastAsia="Times New Roman" w:hAnsiTheme="minorHAnsi" w:cs="Courier New"/>
          <w:color w:val="auto"/>
          <w:sz w:val="28"/>
          <w:szCs w:val="28"/>
        </w:rPr>
        <w:t xml:space="preserve"> </w:t>
      </w:r>
      <w:r w:rsidR="00C42388" w:rsidRPr="00DB12F9">
        <w:rPr>
          <w:rFonts w:asciiTheme="minorHAnsi" w:eastAsia="Times New Roman" w:hAnsiTheme="minorHAnsi" w:cs="Courier New"/>
          <w:color w:val="auto"/>
          <w:sz w:val="28"/>
          <w:szCs w:val="28"/>
        </w:rPr>
        <w:t>t</w:t>
      </w:r>
      <w:r w:rsidR="00774FDD" w:rsidRPr="00DB12F9">
        <w:rPr>
          <w:rFonts w:asciiTheme="minorHAnsi" w:eastAsia="Times New Roman" w:hAnsiTheme="minorHAnsi" w:cs="Courier New"/>
          <w:color w:val="auto"/>
          <w:sz w:val="28"/>
          <w:szCs w:val="28"/>
        </w:rPr>
        <w:t>ake voluntary jobs, and</w:t>
      </w:r>
      <w:r w:rsidR="00C42388" w:rsidRPr="00DB12F9">
        <w:rPr>
          <w:rFonts w:asciiTheme="minorHAnsi" w:eastAsia="Times New Roman" w:hAnsiTheme="minorHAnsi" w:cs="Courier New"/>
          <w:color w:val="auto"/>
          <w:sz w:val="28"/>
          <w:szCs w:val="28"/>
        </w:rPr>
        <w:t xml:space="preserve"> that they should</w:t>
      </w:r>
      <w:r w:rsidR="00774FDD" w:rsidRPr="00DB12F9">
        <w:rPr>
          <w:rFonts w:asciiTheme="minorHAnsi" w:eastAsia="Times New Roman" w:hAnsiTheme="minorHAnsi" w:cs="Courier New"/>
          <w:color w:val="auto"/>
          <w:sz w:val="28"/>
          <w:szCs w:val="28"/>
        </w:rPr>
        <w:t xml:space="preserve"> </w:t>
      </w:r>
      <w:r w:rsidR="00C42388" w:rsidRPr="00DB12F9">
        <w:rPr>
          <w:rFonts w:asciiTheme="minorHAnsi" w:eastAsia="Times New Roman" w:hAnsiTheme="minorHAnsi" w:cs="Courier New"/>
          <w:color w:val="auto"/>
          <w:sz w:val="28"/>
          <w:szCs w:val="28"/>
        </w:rPr>
        <w:t>not be</w:t>
      </w:r>
      <w:r w:rsidR="00774FDD" w:rsidRPr="00DB12F9">
        <w:rPr>
          <w:rFonts w:asciiTheme="minorHAnsi" w:eastAsia="Times New Roman" w:hAnsiTheme="minorHAnsi" w:cs="Courier New"/>
          <w:color w:val="auto"/>
          <w:sz w:val="28"/>
          <w:szCs w:val="28"/>
        </w:rPr>
        <w:t xml:space="preserve"> afraid to navigate fields that are different from </w:t>
      </w:r>
      <w:r w:rsidR="00C42388" w:rsidRPr="00DB12F9">
        <w:rPr>
          <w:rFonts w:asciiTheme="minorHAnsi" w:eastAsia="Times New Roman" w:hAnsiTheme="minorHAnsi" w:cs="Courier New"/>
          <w:color w:val="auto"/>
          <w:sz w:val="28"/>
          <w:szCs w:val="28"/>
        </w:rPr>
        <w:t>their</w:t>
      </w:r>
      <w:r w:rsidR="00774FDD" w:rsidRPr="00DB12F9">
        <w:rPr>
          <w:rFonts w:asciiTheme="minorHAnsi" w:eastAsia="Times New Roman" w:hAnsiTheme="minorHAnsi" w:cs="Courier New"/>
          <w:color w:val="auto"/>
          <w:sz w:val="28"/>
          <w:szCs w:val="28"/>
        </w:rPr>
        <w:t xml:space="preserve"> field of learning. </w:t>
      </w:r>
      <w:r w:rsidR="00216BBD">
        <w:rPr>
          <w:rFonts w:asciiTheme="minorHAnsi" w:eastAsia="Times New Roman" w:hAnsiTheme="minorHAnsi" w:cs="Courier New"/>
          <w:color w:val="auto"/>
          <w:sz w:val="28"/>
          <w:szCs w:val="28"/>
        </w:rPr>
        <w:t>T</w:t>
      </w:r>
      <w:r w:rsidR="00216BBD" w:rsidRPr="00DB12F9">
        <w:rPr>
          <w:rFonts w:asciiTheme="minorHAnsi" w:eastAsia="Times New Roman" w:hAnsiTheme="minorHAnsi" w:cs="Courier New"/>
          <w:color w:val="auto"/>
          <w:sz w:val="28"/>
          <w:szCs w:val="28"/>
        </w:rPr>
        <w:t>h</w:t>
      </w:r>
      <w:r w:rsidR="00216BBD">
        <w:rPr>
          <w:rFonts w:asciiTheme="minorHAnsi" w:eastAsia="Times New Roman" w:hAnsiTheme="minorHAnsi" w:cs="Courier New"/>
          <w:color w:val="auto"/>
          <w:sz w:val="28"/>
          <w:szCs w:val="28"/>
        </w:rPr>
        <w:t>e</w:t>
      </w:r>
      <w:r w:rsidR="00774FDD" w:rsidRPr="00DB12F9">
        <w:rPr>
          <w:rFonts w:asciiTheme="minorHAnsi" w:eastAsia="Times New Roman" w:hAnsiTheme="minorHAnsi" w:cs="Courier New"/>
          <w:color w:val="auto"/>
          <w:sz w:val="28"/>
          <w:szCs w:val="28"/>
        </w:rPr>
        <w:t xml:space="preserve"> future career</w:t>
      </w:r>
      <w:r w:rsidR="00216BBD">
        <w:rPr>
          <w:rFonts w:asciiTheme="minorHAnsi" w:eastAsia="Times New Roman" w:hAnsiTheme="minorHAnsi" w:cs="Courier New"/>
          <w:color w:val="auto"/>
          <w:sz w:val="28"/>
          <w:szCs w:val="28"/>
        </w:rPr>
        <w:t>s</w:t>
      </w:r>
      <w:r w:rsidR="00774FDD" w:rsidRPr="00DB12F9">
        <w:rPr>
          <w:rFonts w:asciiTheme="minorHAnsi" w:eastAsia="Times New Roman" w:hAnsiTheme="minorHAnsi" w:cs="Courier New"/>
          <w:color w:val="auto"/>
          <w:sz w:val="28"/>
          <w:szCs w:val="28"/>
        </w:rPr>
        <w:t xml:space="preserve"> will require </w:t>
      </w:r>
      <w:r w:rsidR="00C42388" w:rsidRPr="00DB12F9">
        <w:rPr>
          <w:rFonts w:asciiTheme="minorHAnsi" w:eastAsia="Times New Roman" w:hAnsiTheme="minorHAnsi" w:cs="Courier New"/>
          <w:color w:val="auto"/>
          <w:sz w:val="28"/>
          <w:szCs w:val="28"/>
        </w:rPr>
        <w:t>students</w:t>
      </w:r>
      <w:r w:rsidR="000B182E">
        <w:rPr>
          <w:rFonts w:asciiTheme="minorHAnsi" w:eastAsia="Times New Roman" w:hAnsiTheme="minorHAnsi" w:cs="Courier New"/>
          <w:color w:val="auto"/>
          <w:sz w:val="28"/>
          <w:szCs w:val="28"/>
        </w:rPr>
        <w:t xml:space="preserve"> and entrepreneurs</w:t>
      </w:r>
      <w:r w:rsidR="00774FDD" w:rsidRPr="00DB12F9">
        <w:rPr>
          <w:rFonts w:asciiTheme="minorHAnsi" w:eastAsia="Times New Roman" w:hAnsiTheme="minorHAnsi" w:cs="Courier New"/>
          <w:color w:val="auto"/>
          <w:sz w:val="28"/>
          <w:szCs w:val="28"/>
        </w:rPr>
        <w:t xml:space="preserve"> to pull information from many different fields to come up with creative solutions to future problems.</w:t>
      </w:r>
      <w:r w:rsidR="00C42388" w:rsidRPr="00DB12F9">
        <w:rPr>
          <w:rFonts w:asciiTheme="minorHAnsi" w:eastAsia="Times New Roman" w:hAnsiTheme="minorHAnsi" w:cs="Courier New"/>
          <w:color w:val="auto"/>
          <w:sz w:val="28"/>
          <w:szCs w:val="28"/>
        </w:rPr>
        <w:t xml:space="preserve"> They should be trained to s</w:t>
      </w:r>
      <w:r w:rsidR="00774FDD" w:rsidRPr="00DB12F9">
        <w:rPr>
          <w:rFonts w:asciiTheme="minorHAnsi" w:eastAsia="Times New Roman" w:hAnsiTheme="minorHAnsi" w:cs="Courier New"/>
          <w:color w:val="auto"/>
          <w:sz w:val="28"/>
          <w:szCs w:val="28"/>
        </w:rPr>
        <w:t xml:space="preserve">tart reading as much as </w:t>
      </w:r>
      <w:r w:rsidR="00C42388" w:rsidRPr="00DB12F9">
        <w:rPr>
          <w:rFonts w:asciiTheme="minorHAnsi" w:eastAsia="Times New Roman" w:hAnsiTheme="minorHAnsi" w:cs="Courier New"/>
          <w:color w:val="auto"/>
          <w:sz w:val="28"/>
          <w:szCs w:val="28"/>
        </w:rPr>
        <w:t>they</w:t>
      </w:r>
      <w:r w:rsidR="00774FDD" w:rsidRPr="00DB12F9">
        <w:rPr>
          <w:rFonts w:asciiTheme="minorHAnsi" w:eastAsia="Times New Roman" w:hAnsiTheme="minorHAnsi" w:cs="Courier New"/>
          <w:color w:val="auto"/>
          <w:sz w:val="28"/>
          <w:szCs w:val="28"/>
        </w:rPr>
        <w:t xml:space="preserve"> can about anything and everything that interests </w:t>
      </w:r>
      <w:r w:rsidR="00C42388" w:rsidRPr="00DB12F9">
        <w:rPr>
          <w:rFonts w:asciiTheme="minorHAnsi" w:eastAsia="Times New Roman" w:hAnsiTheme="minorHAnsi" w:cs="Courier New"/>
          <w:color w:val="auto"/>
          <w:sz w:val="28"/>
          <w:szCs w:val="28"/>
        </w:rPr>
        <w:t>them</w:t>
      </w:r>
      <w:r w:rsidR="00774FDD" w:rsidRPr="00DB12F9">
        <w:rPr>
          <w:rFonts w:asciiTheme="minorHAnsi" w:eastAsia="Times New Roman" w:hAnsiTheme="minorHAnsi" w:cs="Courier New"/>
          <w:color w:val="auto"/>
          <w:sz w:val="28"/>
          <w:szCs w:val="28"/>
        </w:rPr>
        <w:t xml:space="preserve">. Once </w:t>
      </w:r>
      <w:r w:rsidR="000B182E">
        <w:rPr>
          <w:rFonts w:asciiTheme="minorHAnsi" w:eastAsia="Times New Roman" w:hAnsiTheme="minorHAnsi" w:cs="Courier New"/>
          <w:color w:val="auto"/>
          <w:sz w:val="28"/>
          <w:szCs w:val="28"/>
        </w:rPr>
        <w:t>students</w:t>
      </w:r>
      <w:r w:rsidR="00774FDD" w:rsidRPr="00DB12F9">
        <w:rPr>
          <w:rFonts w:asciiTheme="minorHAnsi" w:eastAsia="Times New Roman" w:hAnsiTheme="minorHAnsi" w:cs="Courier New"/>
          <w:color w:val="auto"/>
          <w:sz w:val="28"/>
          <w:szCs w:val="28"/>
        </w:rPr>
        <w:t xml:space="preserve"> get to college, </w:t>
      </w:r>
      <w:r w:rsidR="00C42388" w:rsidRPr="00DB12F9">
        <w:rPr>
          <w:rFonts w:asciiTheme="minorHAnsi" w:eastAsia="Times New Roman" w:hAnsiTheme="minorHAnsi" w:cs="Courier New"/>
          <w:color w:val="auto"/>
          <w:sz w:val="28"/>
          <w:szCs w:val="28"/>
        </w:rPr>
        <w:t xml:space="preserve">they should </w:t>
      </w:r>
      <w:r w:rsidR="00774FDD" w:rsidRPr="00DB12F9">
        <w:rPr>
          <w:rFonts w:asciiTheme="minorHAnsi" w:eastAsia="Times New Roman" w:hAnsiTheme="minorHAnsi" w:cs="Courier New"/>
          <w:color w:val="auto"/>
          <w:sz w:val="28"/>
          <w:szCs w:val="28"/>
        </w:rPr>
        <w:t xml:space="preserve">consider double majoring or minoring in completely different fields. </w:t>
      </w:r>
      <w:r w:rsidR="00C42388" w:rsidRPr="00DB12F9">
        <w:rPr>
          <w:rFonts w:asciiTheme="minorHAnsi" w:eastAsia="Times New Roman" w:hAnsiTheme="minorHAnsi" w:cs="Courier New"/>
          <w:color w:val="auto"/>
          <w:sz w:val="28"/>
          <w:szCs w:val="28"/>
        </w:rPr>
        <w:t xml:space="preserve">We need platforms that support </w:t>
      </w:r>
      <w:r w:rsidR="00774FDD" w:rsidRPr="00DB12F9">
        <w:rPr>
          <w:rFonts w:asciiTheme="minorHAnsi" w:eastAsia="Times New Roman" w:hAnsiTheme="minorHAnsi" w:cs="Courier New"/>
          <w:color w:val="auto"/>
          <w:sz w:val="28"/>
          <w:szCs w:val="28"/>
        </w:rPr>
        <w:t>something practical</w:t>
      </w:r>
      <w:r w:rsidR="00FD1203">
        <w:rPr>
          <w:rFonts w:asciiTheme="minorHAnsi" w:eastAsia="Times New Roman" w:hAnsiTheme="minorHAnsi" w:cs="Courier New"/>
          <w:color w:val="auto"/>
          <w:sz w:val="28"/>
          <w:szCs w:val="28"/>
        </w:rPr>
        <w:t xml:space="preserve">, to </w:t>
      </w:r>
      <w:r w:rsidR="00C42388" w:rsidRPr="00DB12F9">
        <w:rPr>
          <w:rFonts w:asciiTheme="minorHAnsi" w:eastAsia="Times New Roman" w:hAnsiTheme="minorHAnsi" w:cs="Courier New"/>
          <w:color w:val="auto"/>
          <w:sz w:val="28"/>
          <w:szCs w:val="28"/>
        </w:rPr>
        <w:t>give students rooms to</w:t>
      </w:r>
      <w:r w:rsidR="00774FDD" w:rsidRPr="00DB12F9">
        <w:rPr>
          <w:rFonts w:asciiTheme="minorHAnsi" w:eastAsia="Times New Roman" w:hAnsiTheme="minorHAnsi" w:cs="Courier New"/>
          <w:color w:val="auto"/>
          <w:sz w:val="28"/>
          <w:szCs w:val="28"/>
        </w:rPr>
        <w:t xml:space="preserve"> </w:t>
      </w:r>
      <w:r w:rsidR="00C42388" w:rsidRPr="00DB12F9">
        <w:rPr>
          <w:rFonts w:asciiTheme="minorHAnsi" w:eastAsia="Times New Roman" w:hAnsiTheme="minorHAnsi" w:cs="Courier New"/>
          <w:color w:val="auto"/>
          <w:sz w:val="28"/>
          <w:szCs w:val="28"/>
        </w:rPr>
        <w:t>s</w:t>
      </w:r>
      <w:r w:rsidR="00774FDD" w:rsidRPr="00DB12F9">
        <w:rPr>
          <w:rFonts w:asciiTheme="minorHAnsi" w:eastAsia="Times New Roman" w:hAnsiTheme="minorHAnsi" w:cs="Courier New"/>
          <w:color w:val="auto"/>
          <w:sz w:val="28"/>
          <w:szCs w:val="28"/>
        </w:rPr>
        <w:t>tart a business and fail</w:t>
      </w:r>
      <w:r w:rsidR="00C42388" w:rsidRPr="00DB12F9">
        <w:rPr>
          <w:rFonts w:asciiTheme="minorHAnsi" w:eastAsia="Times New Roman" w:hAnsiTheme="minorHAnsi" w:cs="Courier New"/>
          <w:color w:val="auto"/>
          <w:sz w:val="28"/>
          <w:szCs w:val="28"/>
        </w:rPr>
        <w:t xml:space="preserve"> this is</w:t>
      </w:r>
      <w:r w:rsidR="00774FDD" w:rsidRPr="00DB12F9">
        <w:rPr>
          <w:rFonts w:asciiTheme="minorHAnsi" w:eastAsia="Times New Roman" w:hAnsiTheme="minorHAnsi" w:cs="Courier New"/>
          <w:color w:val="auto"/>
          <w:sz w:val="28"/>
          <w:szCs w:val="28"/>
        </w:rPr>
        <w:t xml:space="preserve"> better entrepreneurship. </w:t>
      </w:r>
      <w:r w:rsidR="00216BBD">
        <w:rPr>
          <w:rFonts w:asciiTheme="minorHAnsi" w:eastAsia="Times New Roman" w:hAnsiTheme="minorHAnsi" w:cs="Courier New"/>
          <w:color w:val="auto"/>
          <w:sz w:val="28"/>
          <w:szCs w:val="28"/>
        </w:rPr>
        <w:t>Today’s and future world need p</w:t>
      </w:r>
      <w:r w:rsidR="003869E6" w:rsidRPr="00DB12F9">
        <w:rPr>
          <w:rFonts w:asciiTheme="minorHAnsi" w:eastAsia="Times New Roman" w:hAnsiTheme="minorHAnsi" w:cs="Courier New"/>
          <w:color w:val="auto"/>
          <w:sz w:val="28"/>
          <w:szCs w:val="28"/>
        </w:rPr>
        <w:t>latforms that prepare not</w:t>
      </w:r>
      <w:r w:rsidR="00774FDD" w:rsidRPr="00DB12F9">
        <w:rPr>
          <w:rFonts w:asciiTheme="minorHAnsi" w:eastAsia="Times New Roman" w:hAnsiTheme="minorHAnsi" w:cs="Courier New"/>
          <w:color w:val="auto"/>
          <w:sz w:val="28"/>
          <w:szCs w:val="28"/>
        </w:rPr>
        <w:t xml:space="preserve"> excellent student</w:t>
      </w:r>
      <w:r w:rsidR="003869E6" w:rsidRPr="00DB12F9">
        <w:rPr>
          <w:rFonts w:asciiTheme="minorHAnsi" w:eastAsia="Times New Roman" w:hAnsiTheme="minorHAnsi" w:cs="Courier New"/>
          <w:color w:val="auto"/>
          <w:sz w:val="28"/>
          <w:szCs w:val="28"/>
        </w:rPr>
        <w:t>s</w:t>
      </w:r>
      <w:r w:rsidR="00774FDD" w:rsidRPr="00DB12F9">
        <w:rPr>
          <w:rFonts w:asciiTheme="minorHAnsi" w:eastAsia="Times New Roman" w:hAnsiTheme="minorHAnsi" w:cs="Courier New"/>
          <w:color w:val="auto"/>
          <w:sz w:val="28"/>
          <w:szCs w:val="28"/>
        </w:rPr>
        <w:t>, but more of excellent person</w:t>
      </w:r>
      <w:r w:rsidR="003869E6" w:rsidRPr="00DB12F9">
        <w:rPr>
          <w:rFonts w:asciiTheme="minorHAnsi" w:eastAsia="Times New Roman" w:hAnsiTheme="minorHAnsi" w:cs="Courier New"/>
          <w:color w:val="auto"/>
          <w:sz w:val="28"/>
          <w:szCs w:val="28"/>
        </w:rPr>
        <w:t>s</w:t>
      </w:r>
      <w:r w:rsidR="00774FDD" w:rsidRPr="00DB12F9">
        <w:rPr>
          <w:rFonts w:asciiTheme="minorHAnsi" w:eastAsia="Times New Roman" w:hAnsiTheme="minorHAnsi" w:cs="Courier New"/>
          <w:color w:val="auto"/>
          <w:sz w:val="28"/>
          <w:szCs w:val="28"/>
        </w:rPr>
        <w:t xml:space="preserve">. </w:t>
      </w:r>
      <w:r w:rsidR="003869E6" w:rsidRPr="00DB12F9">
        <w:rPr>
          <w:rFonts w:asciiTheme="minorHAnsi" w:eastAsia="Times New Roman" w:hAnsiTheme="minorHAnsi" w:cs="Courier New"/>
          <w:color w:val="auto"/>
          <w:sz w:val="28"/>
          <w:szCs w:val="28"/>
        </w:rPr>
        <w:t>Platforms that d</w:t>
      </w:r>
      <w:r w:rsidR="00774FDD" w:rsidRPr="00DB12F9">
        <w:rPr>
          <w:rFonts w:asciiTheme="minorHAnsi" w:eastAsia="Times New Roman" w:hAnsiTheme="minorHAnsi" w:cs="Courier New"/>
          <w:color w:val="auto"/>
          <w:sz w:val="28"/>
          <w:szCs w:val="28"/>
        </w:rPr>
        <w:t xml:space="preserve">on’t </w:t>
      </w:r>
      <w:r w:rsidR="003869E6" w:rsidRPr="00DB12F9">
        <w:rPr>
          <w:rFonts w:asciiTheme="minorHAnsi" w:eastAsia="Times New Roman" w:hAnsiTheme="minorHAnsi" w:cs="Courier New"/>
          <w:color w:val="auto"/>
          <w:sz w:val="28"/>
          <w:szCs w:val="28"/>
        </w:rPr>
        <w:t>limit</w:t>
      </w:r>
      <w:r w:rsidR="00774FDD" w:rsidRPr="00DB12F9">
        <w:rPr>
          <w:rFonts w:asciiTheme="minorHAnsi" w:eastAsia="Times New Roman" w:hAnsiTheme="minorHAnsi" w:cs="Courier New"/>
          <w:color w:val="auto"/>
          <w:sz w:val="28"/>
          <w:szCs w:val="28"/>
        </w:rPr>
        <w:t xml:space="preserve"> the </w:t>
      </w:r>
      <w:r w:rsidR="003869E6" w:rsidRPr="00DB12F9">
        <w:rPr>
          <w:rFonts w:asciiTheme="minorHAnsi" w:eastAsia="Times New Roman" w:hAnsiTheme="minorHAnsi" w:cs="Courier New"/>
          <w:color w:val="auto"/>
          <w:sz w:val="28"/>
          <w:szCs w:val="28"/>
        </w:rPr>
        <w:t xml:space="preserve">world to a </w:t>
      </w:r>
      <w:r w:rsidR="00774FDD" w:rsidRPr="00DB12F9">
        <w:rPr>
          <w:rFonts w:asciiTheme="minorHAnsi" w:eastAsia="Times New Roman" w:hAnsiTheme="minorHAnsi" w:cs="Courier New"/>
          <w:color w:val="auto"/>
          <w:sz w:val="28"/>
          <w:szCs w:val="28"/>
        </w:rPr>
        <w:t xml:space="preserve">classroom, but make the world </w:t>
      </w:r>
      <w:r w:rsidR="003869E6" w:rsidRPr="00DB12F9">
        <w:rPr>
          <w:rFonts w:asciiTheme="minorHAnsi" w:eastAsia="Times New Roman" w:hAnsiTheme="minorHAnsi" w:cs="Courier New"/>
          <w:color w:val="auto"/>
          <w:sz w:val="28"/>
          <w:szCs w:val="28"/>
        </w:rPr>
        <w:t>a</w:t>
      </w:r>
      <w:r w:rsidR="00774FDD" w:rsidRPr="00DB12F9">
        <w:rPr>
          <w:rFonts w:asciiTheme="minorHAnsi" w:eastAsia="Times New Roman" w:hAnsiTheme="minorHAnsi" w:cs="Courier New"/>
          <w:color w:val="auto"/>
          <w:sz w:val="28"/>
          <w:szCs w:val="28"/>
        </w:rPr>
        <w:t xml:space="preserve"> classroom. </w:t>
      </w:r>
      <w:r w:rsidR="003869E6" w:rsidRPr="00DB12F9">
        <w:rPr>
          <w:rFonts w:asciiTheme="minorHAnsi" w:eastAsia="Times New Roman" w:hAnsiTheme="minorHAnsi" w:cs="Courier New"/>
          <w:color w:val="auto"/>
          <w:sz w:val="28"/>
          <w:szCs w:val="28"/>
        </w:rPr>
        <w:t xml:space="preserve">Wakisha Maendeleo </w:t>
      </w:r>
      <w:r w:rsidR="00216BBD">
        <w:rPr>
          <w:rFonts w:asciiTheme="minorHAnsi" w:eastAsia="Times New Roman" w:hAnsiTheme="minorHAnsi" w:cs="Courier New"/>
          <w:color w:val="auto"/>
          <w:sz w:val="28"/>
          <w:szCs w:val="28"/>
        </w:rPr>
        <w:t>under t</w:t>
      </w:r>
      <w:r w:rsidR="00216BBD" w:rsidRPr="00DB12F9">
        <w:rPr>
          <w:rFonts w:asciiTheme="minorHAnsi" w:eastAsia="Times New Roman" w:hAnsiTheme="minorHAnsi" w:cs="Courier New"/>
          <w:color w:val="auto"/>
          <w:sz w:val="28"/>
          <w:szCs w:val="28"/>
        </w:rPr>
        <w:t>h</w:t>
      </w:r>
      <w:r w:rsidR="00216BBD">
        <w:rPr>
          <w:rFonts w:asciiTheme="minorHAnsi" w:eastAsia="Times New Roman" w:hAnsiTheme="minorHAnsi" w:cs="Courier New"/>
          <w:color w:val="auto"/>
          <w:sz w:val="28"/>
          <w:szCs w:val="28"/>
        </w:rPr>
        <w:t xml:space="preserve">e project of Bsmart Brands Academy </w:t>
      </w:r>
      <w:r w:rsidR="003869E6" w:rsidRPr="00DB12F9">
        <w:rPr>
          <w:rFonts w:asciiTheme="minorHAnsi" w:eastAsia="Times New Roman" w:hAnsiTheme="minorHAnsi" w:cs="Courier New"/>
          <w:color w:val="auto"/>
          <w:sz w:val="28"/>
          <w:szCs w:val="28"/>
        </w:rPr>
        <w:t>we have taken a s</w:t>
      </w:r>
      <w:r w:rsidR="00774FDD" w:rsidRPr="00DB12F9">
        <w:rPr>
          <w:rFonts w:asciiTheme="minorHAnsi" w:eastAsia="Times New Roman" w:hAnsiTheme="minorHAnsi" w:cs="Courier New"/>
          <w:color w:val="auto"/>
          <w:sz w:val="28"/>
          <w:szCs w:val="28"/>
        </w:rPr>
        <w:t xml:space="preserve">tep forward and </w:t>
      </w:r>
      <w:r w:rsidR="003869E6" w:rsidRPr="00DB12F9">
        <w:rPr>
          <w:rFonts w:asciiTheme="minorHAnsi" w:eastAsia="Times New Roman" w:hAnsiTheme="minorHAnsi" w:cs="Courier New"/>
          <w:color w:val="auto"/>
          <w:sz w:val="28"/>
          <w:szCs w:val="28"/>
        </w:rPr>
        <w:t xml:space="preserve">we are </w:t>
      </w:r>
      <w:r w:rsidR="00774FDD" w:rsidRPr="00DB12F9">
        <w:rPr>
          <w:rFonts w:asciiTheme="minorHAnsi" w:eastAsia="Times New Roman" w:hAnsiTheme="minorHAnsi" w:cs="Courier New"/>
          <w:color w:val="auto"/>
          <w:sz w:val="28"/>
          <w:szCs w:val="28"/>
        </w:rPr>
        <w:t>try</w:t>
      </w:r>
      <w:r w:rsidR="003869E6" w:rsidRPr="00DB12F9">
        <w:rPr>
          <w:rFonts w:asciiTheme="minorHAnsi" w:eastAsia="Times New Roman" w:hAnsiTheme="minorHAnsi" w:cs="Courier New"/>
          <w:color w:val="auto"/>
          <w:sz w:val="28"/>
          <w:szCs w:val="28"/>
        </w:rPr>
        <w:t>ing</w:t>
      </w:r>
      <w:r w:rsidR="00774FDD" w:rsidRPr="00DB12F9">
        <w:rPr>
          <w:rFonts w:asciiTheme="minorHAnsi" w:eastAsia="Times New Roman" w:hAnsiTheme="minorHAnsi" w:cs="Courier New"/>
          <w:color w:val="auto"/>
          <w:sz w:val="28"/>
          <w:szCs w:val="28"/>
        </w:rPr>
        <w:t xml:space="preserve"> something extra.</w:t>
      </w:r>
      <w:r w:rsidR="003869E6" w:rsidRPr="00DB12F9">
        <w:rPr>
          <w:rFonts w:asciiTheme="minorHAnsi" w:eastAsia="Times New Roman" w:hAnsiTheme="minorHAnsi" w:cs="Courier New"/>
          <w:color w:val="auto"/>
          <w:sz w:val="28"/>
          <w:szCs w:val="28"/>
        </w:rPr>
        <w:t xml:space="preserve"> Welcome and </w:t>
      </w:r>
      <w:r w:rsidR="00774FDD" w:rsidRPr="00DB12F9">
        <w:rPr>
          <w:rFonts w:asciiTheme="minorHAnsi" w:eastAsia="Times New Roman" w:hAnsiTheme="minorHAnsi" w:cs="Courier New"/>
          <w:color w:val="auto"/>
          <w:sz w:val="28"/>
          <w:szCs w:val="28"/>
        </w:rPr>
        <w:t xml:space="preserve">Invest </w:t>
      </w:r>
      <w:r w:rsidR="003869E6" w:rsidRPr="00DB12F9">
        <w:rPr>
          <w:rFonts w:asciiTheme="minorHAnsi" w:eastAsia="Times New Roman" w:hAnsiTheme="minorHAnsi" w:cs="Courier New"/>
          <w:color w:val="auto"/>
          <w:sz w:val="28"/>
          <w:szCs w:val="28"/>
        </w:rPr>
        <w:t>with us</w:t>
      </w:r>
      <w:r w:rsidR="00774FDD" w:rsidRPr="00DB12F9">
        <w:rPr>
          <w:rFonts w:asciiTheme="minorHAnsi" w:eastAsia="Times New Roman" w:hAnsiTheme="minorHAnsi" w:cs="Courier New"/>
          <w:color w:val="auto"/>
          <w:sz w:val="28"/>
          <w:szCs w:val="28"/>
        </w:rPr>
        <w:t xml:space="preserve"> </w:t>
      </w:r>
      <w:r w:rsidR="003869E6" w:rsidRPr="00DB12F9">
        <w:rPr>
          <w:rFonts w:asciiTheme="minorHAnsi" w:eastAsia="Times New Roman" w:hAnsiTheme="minorHAnsi" w:cs="Courier New"/>
          <w:color w:val="auto"/>
          <w:sz w:val="28"/>
          <w:szCs w:val="28"/>
        </w:rPr>
        <w:t>we are investing in</w:t>
      </w:r>
      <w:r w:rsidR="00774FDD" w:rsidRPr="00DB12F9">
        <w:rPr>
          <w:rFonts w:asciiTheme="minorHAnsi" w:eastAsia="Times New Roman" w:hAnsiTheme="minorHAnsi" w:cs="Courier New"/>
          <w:color w:val="auto"/>
          <w:sz w:val="28"/>
          <w:szCs w:val="28"/>
        </w:rPr>
        <w:t xml:space="preserve"> passion, gifts, talents, </w:t>
      </w:r>
      <w:r w:rsidR="00216BBD">
        <w:rPr>
          <w:rFonts w:asciiTheme="minorHAnsi" w:eastAsia="Times New Roman" w:hAnsiTheme="minorHAnsi" w:cs="Courier New"/>
          <w:color w:val="auto"/>
          <w:sz w:val="28"/>
          <w:szCs w:val="28"/>
        </w:rPr>
        <w:t xml:space="preserve">innovativeness, ability to dare, </w:t>
      </w:r>
      <w:r w:rsidR="00774FDD" w:rsidRPr="00DB12F9">
        <w:rPr>
          <w:rFonts w:asciiTheme="minorHAnsi" w:eastAsia="Times New Roman" w:hAnsiTheme="minorHAnsi" w:cs="Courier New"/>
          <w:color w:val="auto"/>
          <w:sz w:val="28"/>
          <w:szCs w:val="28"/>
        </w:rPr>
        <w:t>and ability to see and seize opportunities.</w:t>
      </w:r>
    </w:p>
    <w:p w:rsidR="007E7E9D" w:rsidRDefault="007E7E9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p>
    <w:p w:rsidR="007E7E9D" w:rsidRDefault="007E7E9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Pr>
          <w:rFonts w:asciiTheme="minorHAnsi" w:eastAsia="Times New Roman" w:hAnsiTheme="minorHAnsi" w:cs="Courier New"/>
          <w:color w:val="auto"/>
          <w:sz w:val="28"/>
          <w:szCs w:val="28"/>
        </w:rPr>
        <w:t>Boniface Ndengo</w:t>
      </w:r>
    </w:p>
    <w:p w:rsidR="007E7E9D" w:rsidRDefault="007E7E9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Pr>
          <w:rFonts w:asciiTheme="minorHAnsi" w:eastAsia="Times New Roman" w:hAnsiTheme="minorHAnsi" w:cs="Courier New"/>
          <w:color w:val="auto"/>
          <w:sz w:val="28"/>
          <w:szCs w:val="28"/>
        </w:rPr>
        <w:t>Founder and CEO</w:t>
      </w:r>
    </w:p>
    <w:p w:rsidR="007E7E9D" w:rsidRPr="00DB12F9" w:rsidRDefault="007E7E9D" w:rsidP="00DB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auto"/>
          <w:sz w:val="28"/>
          <w:szCs w:val="28"/>
        </w:rPr>
      </w:pPr>
      <w:r>
        <w:rPr>
          <w:rFonts w:asciiTheme="minorHAnsi" w:eastAsia="Times New Roman" w:hAnsiTheme="minorHAnsi" w:cs="Courier New"/>
          <w:color w:val="auto"/>
          <w:sz w:val="28"/>
          <w:szCs w:val="28"/>
        </w:rPr>
        <w:t>Wakisha Maendeleo Limited</w:t>
      </w:r>
    </w:p>
    <w:sectPr w:rsidR="007E7E9D" w:rsidRPr="00DB12F9" w:rsidSect="00700D09">
      <w:headerReference w:type="default" r:id="rId9"/>
      <w:footerReference w:type="default" r:id="rId10"/>
      <w:pgSz w:w="11900" w:h="16840"/>
      <w:pgMar w:top="810" w:right="830" w:bottom="1396"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21" w:rsidRDefault="00CC4E21" w:rsidP="00700D09">
      <w:pPr>
        <w:spacing w:after="0" w:line="240" w:lineRule="auto"/>
      </w:pPr>
      <w:r>
        <w:separator/>
      </w:r>
    </w:p>
  </w:endnote>
  <w:endnote w:type="continuationSeparator" w:id="0">
    <w:p w:rsidR="00CC4E21" w:rsidRDefault="00CC4E21" w:rsidP="007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254255"/>
      <w:docPartObj>
        <w:docPartGallery w:val="Page Numbers (Bottom of Page)"/>
        <w:docPartUnique/>
      </w:docPartObj>
    </w:sdtPr>
    <w:sdtEndPr>
      <w:rPr>
        <w:color w:val="7F7F7F" w:themeColor="background1" w:themeShade="7F"/>
        <w:spacing w:val="60"/>
      </w:rPr>
    </w:sdtEndPr>
    <w:sdtContent>
      <w:p w:rsidR="00700D09" w:rsidRDefault="00700D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1514">
          <w:rPr>
            <w:noProof/>
          </w:rPr>
          <w:t>5</w:t>
        </w:r>
        <w:r>
          <w:rPr>
            <w:noProof/>
          </w:rPr>
          <w:fldChar w:fldCharType="end"/>
        </w:r>
        <w:r>
          <w:t xml:space="preserve"> | Bsmart Brands Academy </w:t>
        </w:r>
      </w:p>
    </w:sdtContent>
  </w:sdt>
  <w:p w:rsidR="00700D09" w:rsidRDefault="0070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21" w:rsidRDefault="00CC4E21" w:rsidP="00700D09">
      <w:pPr>
        <w:spacing w:after="0" w:line="240" w:lineRule="auto"/>
      </w:pPr>
      <w:r>
        <w:separator/>
      </w:r>
    </w:p>
  </w:footnote>
  <w:footnote w:type="continuationSeparator" w:id="0">
    <w:p w:rsidR="00CC4E21" w:rsidRDefault="00CC4E21" w:rsidP="0070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74" w:rsidRPr="00463E74" w:rsidRDefault="00463E74" w:rsidP="00463E74">
    <w:pPr>
      <w:spacing w:after="0"/>
      <w:ind w:left="-5" w:hanging="10"/>
      <w:jc w:val="center"/>
      <w:rPr>
        <w:b/>
        <w:color w:val="auto"/>
        <w:sz w:val="48"/>
        <w:szCs w:val="48"/>
        <w:u w:val="single"/>
      </w:rPr>
    </w:pPr>
    <w:r w:rsidRPr="00463E74">
      <w:rPr>
        <w:b/>
        <w:color w:val="auto"/>
        <w:sz w:val="48"/>
        <w:szCs w:val="48"/>
        <w:u w:val="single"/>
      </w:rPr>
      <w:t>WAKISHA MAENDELEO LIMITED</w:t>
    </w:r>
  </w:p>
  <w:p w:rsidR="00463E74" w:rsidRDefault="00463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986"/>
    <w:multiLevelType w:val="hybridMultilevel"/>
    <w:tmpl w:val="2D1E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172C4"/>
    <w:multiLevelType w:val="hybridMultilevel"/>
    <w:tmpl w:val="F738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41590"/>
    <w:multiLevelType w:val="hybridMultilevel"/>
    <w:tmpl w:val="D9EE1AEE"/>
    <w:lvl w:ilvl="0" w:tplc="636CB7FA">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255A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EB3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3C84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28D8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9C35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2E72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1487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3CA6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98690C"/>
    <w:multiLevelType w:val="hybridMultilevel"/>
    <w:tmpl w:val="88C678E8"/>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15:restartNumberingAfterBreak="0">
    <w:nsid w:val="601B3732"/>
    <w:multiLevelType w:val="hybridMultilevel"/>
    <w:tmpl w:val="77DA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E5C54"/>
    <w:multiLevelType w:val="hybridMultilevel"/>
    <w:tmpl w:val="ABC634E0"/>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6"/>
    <w:rsid w:val="00093439"/>
    <w:rsid w:val="000A1CF6"/>
    <w:rsid w:val="000B182E"/>
    <w:rsid w:val="001C29B8"/>
    <w:rsid w:val="001E52C4"/>
    <w:rsid w:val="00216BBD"/>
    <w:rsid w:val="00230CBC"/>
    <w:rsid w:val="002A094F"/>
    <w:rsid w:val="002A5272"/>
    <w:rsid w:val="002D68F5"/>
    <w:rsid w:val="002E6919"/>
    <w:rsid w:val="002F7A40"/>
    <w:rsid w:val="003869E6"/>
    <w:rsid w:val="003C17C3"/>
    <w:rsid w:val="003D50D7"/>
    <w:rsid w:val="00440AF7"/>
    <w:rsid w:val="00463E74"/>
    <w:rsid w:val="005D45B6"/>
    <w:rsid w:val="005F50B7"/>
    <w:rsid w:val="006031CC"/>
    <w:rsid w:val="0061617B"/>
    <w:rsid w:val="006A3CC4"/>
    <w:rsid w:val="00700D09"/>
    <w:rsid w:val="00730721"/>
    <w:rsid w:val="00774FDD"/>
    <w:rsid w:val="007C10A1"/>
    <w:rsid w:val="007D387E"/>
    <w:rsid w:val="007E4550"/>
    <w:rsid w:val="007E7E9D"/>
    <w:rsid w:val="00883E5A"/>
    <w:rsid w:val="008865E6"/>
    <w:rsid w:val="008B694B"/>
    <w:rsid w:val="00942EC6"/>
    <w:rsid w:val="00971514"/>
    <w:rsid w:val="009870F6"/>
    <w:rsid w:val="009D016C"/>
    <w:rsid w:val="009D5842"/>
    <w:rsid w:val="00A70772"/>
    <w:rsid w:val="00A7659A"/>
    <w:rsid w:val="00AA4410"/>
    <w:rsid w:val="00AD7CCD"/>
    <w:rsid w:val="00B54E62"/>
    <w:rsid w:val="00B75557"/>
    <w:rsid w:val="00C42388"/>
    <w:rsid w:val="00C87A5B"/>
    <w:rsid w:val="00CC4E21"/>
    <w:rsid w:val="00D13330"/>
    <w:rsid w:val="00D26AA9"/>
    <w:rsid w:val="00D857E8"/>
    <w:rsid w:val="00D94B23"/>
    <w:rsid w:val="00DB12F9"/>
    <w:rsid w:val="00DC726C"/>
    <w:rsid w:val="00DD791A"/>
    <w:rsid w:val="00E11AF5"/>
    <w:rsid w:val="00E34285"/>
    <w:rsid w:val="00E46794"/>
    <w:rsid w:val="00E67C03"/>
    <w:rsid w:val="00E73E03"/>
    <w:rsid w:val="00EA6F1F"/>
    <w:rsid w:val="00EB773A"/>
    <w:rsid w:val="00F01D6D"/>
    <w:rsid w:val="00F179A4"/>
    <w:rsid w:val="00F86069"/>
    <w:rsid w:val="00FD1203"/>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84875-9B05-4F39-A0C5-0A450A09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5"/>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2F7A40"/>
    <w:pPr>
      <w:ind w:left="720"/>
      <w:contextualSpacing/>
    </w:pPr>
  </w:style>
  <w:style w:type="paragraph" w:styleId="NoSpacing">
    <w:name w:val="No Spacing"/>
    <w:uiPriority w:val="1"/>
    <w:qFormat/>
    <w:rsid w:val="003C17C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A7659A"/>
    <w:rPr>
      <w:color w:val="0563C1" w:themeColor="hyperlink"/>
      <w:u w:val="single"/>
    </w:rPr>
  </w:style>
  <w:style w:type="paragraph" w:styleId="Header">
    <w:name w:val="header"/>
    <w:basedOn w:val="Normal"/>
    <w:link w:val="HeaderChar"/>
    <w:uiPriority w:val="99"/>
    <w:unhideWhenUsed/>
    <w:rsid w:val="0070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09"/>
    <w:rPr>
      <w:rFonts w:ascii="Calibri" w:eastAsia="Calibri" w:hAnsi="Calibri" w:cs="Calibri"/>
      <w:color w:val="000000"/>
    </w:rPr>
  </w:style>
  <w:style w:type="paragraph" w:styleId="Footer">
    <w:name w:val="footer"/>
    <w:basedOn w:val="Normal"/>
    <w:link w:val="FooterChar"/>
    <w:uiPriority w:val="99"/>
    <w:unhideWhenUsed/>
    <w:rsid w:val="0070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D09"/>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77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74F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654668">
      <w:bodyDiv w:val="1"/>
      <w:marLeft w:val="0"/>
      <w:marRight w:val="0"/>
      <w:marTop w:val="0"/>
      <w:marBottom w:val="0"/>
      <w:divBdr>
        <w:top w:val="none" w:sz="0" w:space="0" w:color="auto"/>
        <w:left w:val="none" w:sz="0" w:space="0" w:color="auto"/>
        <w:bottom w:val="none" w:sz="0" w:space="0" w:color="auto"/>
        <w:right w:val="none" w:sz="0" w:space="0" w:color="auto"/>
      </w:divBdr>
    </w:div>
    <w:div w:id="199945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COMPANY PROFILE template EN</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template EN</dc:title>
  <dc:subject/>
  <dc:creator>IpdLab</dc:creator>
  <cp:keywords/>
  <cp:lastModifiedBy>BONY</cp:lastModifiedBy>
  <cp:revision>3</cp:revision>
  <dcterms:created xsi:type="dcterms:W3CDTF">2022-04-06T08:51:00Z</dcterms:created>
  <dcterms:modified xsi:type="dcterms:W3CDTF">2022-04-06T08:51:00Z</dcterms:modified>
</cp:coreProperties>
</file>